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D2B921" w14:textId="77777777" w:rsidR="00A932D7" w:rsidRDefault="00A932D7" w:rsidP="00A932D7">
      <w:pPr>
        <w:pStyle w:val="isselectedend"/>
      </w:pPr>
      <w:r>
        <w:t xml:space="preserve">The undersigned, on my own behalf and on behalf of my heirs, personal representatives, successors, and assigns, for and in consideration of the opportunity to participate as a vendor in the </w:t>
      </w:r>
      <w:r>
        <w:rPr>
          <w:rStyle w:val="Strong"/>
        </w:rPr>
        <w:t>Chrome for Christmas Rally</w:t>
      </w:r>
      <w:r>
        <w:t xml:space="preserve"> (hereinafter referred to as the “EVENT”), which is sponsored and conducted by Gettysburg Bike Week, Inc., and its officers, employees, and agents (hereinafter referred to as the “RELEASED PARTIES”), hereby releases and holds harmless the RELEASED PARTIES from any and all claims, demands, rights, and causes of action of any kind whatsoever which I now have or later may have against the RELEASED PARTIES in any way resulting from, arising out of, or connected with the performance of their duties and my participation in the EVENT.</w:t>
      </w:r>
    </w:p>
    <w:p w14:paraId="6D151CA0" w14:textId="77777777" w:rsidR="00A932D7" w:rsidRDefault="00A932D7" w:rsidP="00A932D7">
      <w:pPr>
        <w:pStyle w:val="isselectedend"/>
      </w:pPr>
      <w:r>
        <w:t>This release extends to any and all claims I have or later may have against the RELEASED PARTIES resulting from or arising out of their performance of their duties, whether or not such claims result from negligence (except willful neglect) on the part of any or all of the RELEASED PARTIES with respect to the manner in which the EVENT is conducted or from any other cause.</w:t>
      </w:r>
    </w:p>
    <w:p w14:paraId="5DF806B5" w14:textId="77777777" w:rsidR="00A932D7" w:rsidRDefault="00A932D7" w:rsidP="00A932D7">
      <w:pPr>
        <w:pStyle w:val="isselectedend"/>
      </w:pPr>
      <w:r>
        <w:rPr>
          <w:rStyle w:val="Strong"/>
        </w:rPr>
        <w:t>I UNDERSTAND THAT THIS MEANS I AGREE NOT TO SUE ANY OF THE RELEASED PARTIES FOR ANY INJURY RESULTING TO MYSELF OR MY PROPERTY ARISING FROM OR IN CONNECTION WITH THE PERFORMANCE OF THEIR DUTIES IN SPONSORING, PLANNING, OR CONDUCTING THE EVENT.</w:t>
      </w:r>
    </w:p>
    <w:p w14:paraId="0F262CD7" w14:textId="77777777" w:rsidR="00A932D7" w:rsidRDefault="00A932D7" w:rsidP="00A932D7">
      <w:pPr>
        <w:pStyle w:val="isselectedend"/>
      </w:pPr>
      <w:r>
        <w:t>I am experienced and familiar with the operation of a vendor at a motorcycle rally, and I fully understand the risks, dangers, and responsibilities inherent in being a vendor at such an event. I hereby hold harmless, release, and indemnify the RELEASED PARTIES from any liability that may be asserted against me.</w:t>
      </w:r>
    </w:p>
    <w:p w14:paraId="4692FAD6" w14:textId="77777777" w:rsidR="00A932D7" w:rsidRDefault="00A932D7" w:rsidP="00A932D7">
      <w:pPr>
        <w:pStyle w:val="isselectedend"/>
      </w:pPr>
      <w:r>
        <w:t xml:space="preserve">If </w:t>
      </w:r>
      <w:proofErr w:type="gramStart"/>
      <w:r>
        <w:t>the RELEASED</w:t>
      </w:r>
      <w:proofErr w:type="gramEnd"/>
      <w:r>
        <w:t xml:space="preserve"> PARTIES become involved in a suit in a court of law, I hereby agree to be responsible for the defense of the RELEASED PARTIES on account of any actions alleged against me. I assume the entire risk of any accident or personal injury, including death, for which I may be responsible as a vendor at this EVENT.</w:t>
      </w:r>
    </w:p>
    <w:p w14:paraId="0FADCF91" w14:textId="77777777" w:rsidR="00A932D7" w:rsidRDefault="00A932D7" w:rsidP="00A932D7">
      <w:pPr>
        <w:pStyle w:val="isselectedend"/>
      </w:pPr>
      <w:r>
        <w:t>By signing below, I certify that I have read this Release and fully understand it and that I am not relying on any statements or representations made by the RELEASED PARTIES.</w:t>
      </w:r>
    </w:p>
    <w:p w14:paraId="1A00AFC4" w14:textId="77777777" w:rsidR="00A932D7" w:rsidRDefault="00A932D7" w:rsidP="00A932D7">
      <w:r>
        <w:pict w14:anchorId="32CF53E8">
          <v:rect id="_x0000_i1025" style="width:0;height:1.5pt" o:hralign="center" o:hrstd="t" o:hr="t" fillcolor="#a0a0a0" stroked="f"/>
        </w:pict>
      </w:r>
    </w:p>
    <w:p w14:paraId="2763ADA0" w14:textId="77777777" w:rsidR="00A932D7" w:rsidRDefault="00A932D7" w:rsidP="00A932D7">
      <w:pPr>
        <w:pStyle w:val="Heading3"/>
      </w:pPr>
      <w:r>
        <w:t>VENDOR SIGNATURE</w:t>
      </w:r>
    </w:p>
    <w:p w14:paraId="3608882D" w14:textId="77777777" w:rsidR="00A932D7" w:rsidRDefault="00A932D7" w:rsidP="00A932D7">
      <w:pPr>
        <w:pStyle w:val="isselectedend"/>
      </w:pPr>
      <w:r>
        <w:rPr>
          <w:rStyle w:val="Strong"/>
        </w:rPr>
        <w:t>Signature:</w:t>
      </w:r>
      <w:r>
        <w:t xml:space="preserve"> ___________________________________________________________</w:t>
      </w:r>
    </w:p>
    <w:p w14:paraId="005CF0E8" w14:textId="77777777" w:rsidR="00A932D7" w:rsidRDefault="00A932D7" w:rsidP="00A932D7">
      <w:pPr>
        <w:pStyle w:val="NormalWeb"/>
      </w:pPr>
      <w:r>
        <w:rPr>
          <w:rStyle w:val="Strong"/>
        </w:rPr>
        <w:t>Date:</w:t>
      </w:r>
      <w:r>
        <w:t xml:space="preserve"> _______________________________</w:t>
      </w:r>
    </w:p>
    <w:p w14:paraId="7AA276B5" w14:textId="77777777" w:rsidR="00763C18" w:rsidRDefault="00763C18"/>
    <w:sectPr w:rsidR="00763C1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2D7"/>
    <w:rsid w:val="001724C0"/>
    <w:rsid w:val="00763C18"/>
    <w:rsid w:val="008B3908"/>
    <w:rsid w:val="00A932D7"/>
    <w:rsid w:val="00AB2D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890D33"/>
  <w15:chartTrackingRefBased/>
  <w15:docId w15:val="{11A5D8E8-7A2F-4612-A5DB-E5915D3DF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32D7"/>
    <w:pPr>
      <w:spacing w:after="200" w:line="276" w:lineRule="auto"/>
    </w:pPr>
    <w:rPr>
      <w:rFonts w:ascii="Calibri" w:eastAsia="Calibri" w:hAnsi="Calibri" w:cs="Times New Roman"/>
      <w:kern w:val="0"/>
      <w:sz w:val="22"/>
      <w:szCs w:val="22"/>
      <w14:ligatures w14:val="none"/>
    </w:rPr>
  </w:style>
  <w:style w:type="paragraph" w:styleId="Heading1">
    <w:name w:val="heading 1"/>
    <w:basedOn w:val="Normal"/>
    <w:next w:val="Normal"/>
    <w:link w:val="Heading1Char"/>
    <w:uiPriority w:val="9"/>
    <w:qFormat/>
    <w:rsid w:val="00A932D7"/>
    <w:pPr>
      <w:keepNext/>
      <w:keepLines/>
      <w:spacing w:before="360" w:after="80" w:line="240"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A932D7"/>
    <w:pPr>
      <w:keepNext/>
      <w:keepLines/>
      <w:spacing w:before="160" w:after="80" w:line="240"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unhideWhenUsed/>
    <w:qFormat/>
    <w:rsid w:val="00A932D7"/>
    <w:pPr>
      <w:keepNext/>
      <w:keepLines/>
      <w:spacing w:before="160" w:after="80" w:line="240"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A932D7"/>
    <w:pPr>
      <w:keepNext/>
      <w:keepLines/>
      <w:spacing w:before="80" w:after="40" w:line="240"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A932D7"/>
    <w:pPr>
      <w:keepNext/>
      <w:keepLines/>
      <w:spacing w:before="80" w:after="40" w:line="240"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A932D7"/>
    <w:pPr>
      <w:keepNext/>
      <w:keepLines/>
      <w:spacing w:before="40" w:after="0" w:line="240"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A932D7"/>
    <w:pPr>
      <w:keepNext/>
      <w:keepLines/>
      <w:spacing w:before="40" w:after="0" w:line="240"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A932D7"/>
    <w:pPr>
      <w:keepNext/>
      <w:keepLines/>
      <w:spacing w:after="0" w:line="240"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A932D7"/>
    <w:pPr>
      <w:keepNext/>
      <w:keepLines/>
      <w:spacing w:after="0" w:line="240"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32D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932D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932D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932D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932D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932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932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932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932D7"/>
    <w:rPr>
      <w:rFonts w:eastAsiaTheme="majorEastAsia" w:cstheme="majorBidi"/>
      <w:color w:val="272727" w:themeColor="text1" w:themeTint="D8"/>
    </w:rPr>
  </w:style>
  <w:style w:type="paragraph" w:styleId="Title">
    <w:name w:val="Title"/>
    <w:basedOn w:val="Normal"/>
    <w:next w:val="Normal"/>
    <w:link w:val="TitleChar"/>
    <w:uiPriority w:val="10"/>
    <w:qFormat/>
    <w:rsid w:val="00A932D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A932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32D7"/>
    <w:pPr>
      <w:numPr>
        <w:ilvl w:val="1"/>
      </w:numPr>
      <w:spacing w:after="160" w:line="240"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A932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932D7"/>
    <w:pPr>
      <w:spacing w:before="160" w:after="160" w:line="240"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A932D7"/>
    <w:rPr>
      <w:i/>
      <w:iCs/>
      <w:color w:val="404040" w:themeColor="text1" w:themeTint="BF"/>
    </w:rPr>
  </w:style>
  <w:style w:type="paragraph" w:styleId="ListParagraph">
    <w:name w:val="List Paragraph"/>
    <w:basedOn w:val="Normal"/>
    <w:uiPriority w:val="34"/>
    <w:qFormat/>
    <w:rsid w:val="00A932D7"/>
    <w:pPr>
      <w:spacing w:after="0" w:line="240"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A932D7"/>
    <w:rPr>
      <w:i/>
      <w:iCs/>
      <w:color w:val="0F4761" w:themeColor="accent1" w:themeShade="BF"/>
    </w:rPr>
  </w:style>
  <w:style w:type="paragraph" w:styleId="IntenseQuote">
    <w:name w:val="Intense Quote"/>
    <w:basedOn w:val="Normal"/>
    <w:next w:val="Normal"/>
    <w:link w:val="IntenseQuoteChar"/>
    <w:uiPriority w:val="30"/>
    <w:qFormat/>
    <w:rsid w:val="00A932D7"/>
    <w:pPr>
      <w:pBdr>
        <w:top w:val="single" w:sz="4" w:space="10" w:color="0F4761" w:themeColor="accent1" w:themeShade="BF"/>
        <w:bottom w:val="single" w:sz="4" w:space="10" w:color="0F4761" w:themeColor="accent1" w:themeShade="BF"/>
      </w:pBdr>
      <w:spacing w:before="360" w:after="360" w:line="240"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A932D7"/>
    <w:rPr>
      <w:i/>
      <w:iCs/>
      <w:color w:val="0F4761" w:themeColor="accent1" w:themeShade="BF"/>
    </w:rPr>
  </w:style>
  <w:style w:type="character" w:styleId="IntenseReference">
    <w:name w:val="Intense Reference"/>
    <w:basedOn w:val="DefaultParagraphFont"/>
    <w:uiPriority w:val="32"/>
    <w:qFormat/>
    <w:rsid w:val="00A932D7"/>
    <w:rPr>
      <w:b/>
      <w:bCs/>
      <w:smallCaps/>
      <w:color w:val="0F4761" w:themeColor="accent1" w:themeShade="BF"/>
      <w:spacing w:val="5"/>
    </w:rPr>
  </w:style>
  <w:style w:type="paragraph" w:customStyle="1" w:styleId="isselectedend">
    <w:name w:val="isselectedend"/>
    <w:basedOn w:val="Normal"/>
    <w:rsid w:val="00A932D7"/>
    <w:pPr>
      <w:spacing w:before="100" w:beforeAutospacing="1" w:after="100" w:afterAutospacing="1" w:line="240" w:lineRule="auto"/>
    </w:pPr>
    <w:rPr>
      <w:rFonts w:ascii="Times New Roman" w:eastAsia="Times New Roman" w:hAnsi="Times New Roman"/>
      <w:sz w:val="24"/>
      <w:szCs w:val="24"/>
    </w:rPr>
  </w:style>
  <w:style w:type="character" w:styleId="Strong">
    <w:name w:val="Strong"/>
    <w:uiPriority w:val="22"/>
    <w:qFormat/>
    <w:rsid w:val="00A932D7"/>
    <w:rPr>
      <w:b/>
      <w:bCs/>
    </w:rPr>
  </w:style>
  <w:style w:type="paragraph" w:styleId="NormalWeb">
    <w:name w:val="Normal (Web)"/>
    <w:basedOn w:val="Normal"/>
    <w:uiPriority w:val="99"/>
    <w:semiHidden/>
    <w:unhideWhenUsed/>
    <w:rsid w:val="00A932D7"/>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344</Words>
  <Characters>1964</Characters>
  <Application>Microsoft Office Word</Application>
  <DocSecurity>0</DocSecurity>
  <Lines>16</Lines>
  <Paragraphs>4</Paragraphs>
  <ScaleCrop>false</ScaleCrop>
  <Company/>
  <LinksUpToDate>false</LinksUpToDate>
  <CharactersWithSpaces>2304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Conor Crockford (Hibu)</dc:creator>
  <cp:keywords/>
  <dc:description/>
  <cp:lastModifiedBy>Conor Crockford (Hibu)</cp:lastModifiedBy>
  <cp:revision>1</cp:revision>
  <dcterms:created xsi:type="dcterms:W3CDTF">2026-08-12T17:40:00Z</dcterms:created>
  <dcterms:modified xsi:type="dcterms:W3CDTF">2026-08-12T17:40:00Z</dcterms:modified>
</cp:coreProperties>
</file>