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7D2E" w14:textId="77777777" w:rsidR="0040172E" w:rsidRPr="0064501D" w:rsidRDefault="0040172E" w:rsidP="004017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EF974F"/>
          <w:sz w:val="28"/>
          <w:szCs w:val="28"/>
        </w:rPr>
      </w:pPr>
      <w:r w:rsidRPr="0064501D">
        <w:rPr>
          <w:rFonts w:ascii="Calibri" w:eastAsia="Times New Roman" w:hAnsi="Calibri" w:cs="Calibri"/>
          <w:b/>
          <w:bCs/>
          <w:color w:val="EF974F"/>
          <w:sz w:val="28"/>
          <w:szCs w:val="28"/>
        </w:rPr>
        <w:t>Physical Therapist</w:t>
      </w:r>
    </w:p>
    <w:p w14:paraId="04AD3484" w14:textId="77777777" w:rsidR="0040172E" w:rsidRPr="0064501D" w:rsidRDefault="0040172E" w:rsidP="0040172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Home care allows you to get a full understanding of every patient’s needs! </w:t>
      </w:r>
    </w:p>
    <w:p w14:paraId="03C46786" w14:textId="77777777" w:rsidR="0040172E" w:rsidRPr="0064501D" w:rsidRDefault="0040172E" w:rsidP="0040172E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Description</w:t>
      </w:r>
    </w:p>
    <w:p w14:paraId="20C442AB" w14:textId="77777777" w:rsidR="0040172E" w:rsidRPr="0064501D" w:rsidRDefault="0040172E" w:rsidP="004017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Duties include:</w:t>
      </w:r>
    </w:p>
    <w:p w14:paraId="243E5C6F" w14:textId="77777777" w:rsidR="0040172E" w:rsidRPr="0064501D" w:rsidRDefault="0040172E" w:rsidP="00401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Initiating, evaluating, developing, implementing, documenting, supervising and revising plans of care for patients requiring physical therapy</w:t>
      </w:r>
    </w:p>
    <w:p w14:paraId="076CDEA7" w14:textId="77777777" w:rsidR="0040172E" w:rsidRPr="0064501D" w:rsidRDefault="0040172E" w:rsidP="00401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Coordinating patient care with other staff members and physicians</w:t>
      </w:r>
    </w:p>
    <w:p w14:paraId="76A6555A" w14:textId="77777777" w:rsidR="0040172E" w:rsidRPr="0064501D" w:rsidRDefault="0040172E" w:rsidP="00401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Documenting patient assessment, needs and care</w:t>
      </w:r>
    </w:p>
    <w:p w14:paraId="66254FBC" w14:textId="77777777" w:rsidR="0040172E" w:rsidRPr="0064501D" w:rsidRDefault="0040172E" w:rsidP="00401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Assisting with coordinating and teaching rehabilitative care programs to meet the needs of staff, patients, caregivers and the community</w:t>
      </w:r>
    </w:p>
    <w:p w14:paraId="4070CAD2" w14:textId="77777777" w:rsidR="0040172E" w:rsidRPr="0064501D" w:rsidRDefault="0040172E" w:rsidP="00401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Supervising Physical Therapy Assistants</w:t>
      </w:r>
    </w:p>
    <w:p w14:paraId="4221A6DE" w14:textId="77777777" w:rsidR="0040172E" w:rsidRPr="0064501D" w:rsidRDefault="0040172E" w:rsidP="0040172E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Requirements</w:t>
      </w:r>
    </w:p>
    <w:p w14:paraId="200B5E8E" w14:textId="77777777" w:rsidR="0040172E" w:rsidRPr="0064501D" w:rsidRDefault="0040172E" w:rsidP="004017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Home care is both challenging and rewarding! This job requires a person who can work independently, while never forgetting that home care is a team effort. Other requirements include:</w:t>
      </w:r>
    </w:p>
    <w:p w14:paraId="6F372122" w14:textId="77777777" w:rsidR="0040172E" w:rsidRPr="0064501D" w:rsidRDefault="0040172E" w:rsidP="00401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Graduate of an approved school of physical therapy approved by the American Physical Therapy Association</w:t>
      </w:r>
    </w:p>
    <w:p w14:paraId="30FF145B" w14:textId="77777777" w:rsidR="0040172E" w:rsidRPr="0064501D" w:rsidRDefault="0040172E" w:rsidP="00401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One year of clinical experience as a physical therapist</w:t>
      </w:r>
    </w:p>
    <w:p w14:paraId="44BCBC67" w14:textId="77777777" w:rsidR="0040172E" w:rsidRPr="0064501D" w:rsidRDefault="0040172E" w:rsidP="00401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Licensed as a physical therapist by the State of Tennessee</w:t>
      </w:r>
    </w:p>
    <w:p w14:paraId="179490FD" w14:textId="77777777" w:rsidR="0040172E" w:rsidRPr="0064501D" w:rsidRDefault="0040172E" w:rsidP="00401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Knowledge of geriatric and pediatric problems</w:t>
      </w:r>
    </w:p>
    <w:p w14:paraId="398AFE05" w14:textId="77777777" w:rsidR="0040172E" w:rsidRPr="0064501D" w:rsidRDefault="0040172E" w:rsidP="00401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Ability to communicate effectively, both verbally and in writing</w:t>
      </w:r>
    </w:p>
    <w:p w14:paraId="243FE3EE" w14:textId="77777777" w:rsidR="0040172E" w:rsidRPr="0064501D" w:rsidRDefault="0040172E" w:rsidP="00401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Respecting the patient’s privacy and maintaining confidentiality</w:t>
      </w:r>
    </w:p>
    <w:p w14:paraId="4217DA55" w14:textId="77777777" w:rsidR="0040172E" w:rsidRPr="0064501D" w:rsidRDefault="0040172E" w:rsidP="00401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Ability to turn, lift, carry and otherwise transport patients</w:t>
      </w:r>
    </w:p>
    <w:p w14:paraId="281FC38D" w14:textId="77777777" w:rsidR="0040172E" w:rsidRPr="0064501D" w:rsidRDefault="0040172E" w:rsidP="00401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Current Tennessee driver’s license and automobile liability insurance</w:t>
      </w:r>
    </w:p>
    <w:p w14:paraId="659DB570" w14:textId="77777777" w:rsidR="0040172E" w:rsidRPr="0064501D" w:rsidRDefault="0040172E" w:rsidP="00401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CPR Certification</w:t>
      </w:r>
    </w:p>
    <w:p w14:paraId="3BC0671B" w14:textId="77777777" w:rsidR="006A3CF0" w:rsidRDefault="006A3CF0"/>
    <w:sectPr w:rsidR="006A3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D1087"/>
    <w:multiLevelType w:val="multilevel"/>
    <w:tmpl w:val="8EA6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D28AC"/>
    <w:multiLevelType w:val="multilevel"/>
    <w:tmpl w:val="28B8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432922">
    <w:abstractNumId w:val="1"/>
  </w:num>
  <w:num w:numId="2" w16cid:durableId="119997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2E"/>
    <w:rsid w:val="00010BE5"/>
    <w:rsid w:val="003B0BF6"/>
    <w:rsid w:val="0040172E"/>
    <w:rsid w:val="006A3CF0"/>
    <w:rsid w:val="007D204E"/>
    <w:rsid w:val="008D150A"/>
    <w:rsid w:val="00B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0077"/>
  <w15:chartTrackingRefBased/>
  <w15:docId w15:val="{670658F5-091D-4599-ACC4-077CC202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72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7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7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7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7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7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7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7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7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7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7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7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7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7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Alexander</dc:creator>
  <cp:keywords/>
  <dc:description/>
  <cp:lastModifiedBy>Sandy Alexander</cp:lastModifiedBy>
  <cp:revision>1</cp:revision>
  <dcterms:created xsi:type="dcterms:W3CDTF">2025-08-04T15:37:00Z</dcterms:created>
  <dcterms:modified xsi:type="dcterms:W3CDTF">2025-08-04T15:38:00Z</dcterms:modified>
</cp:coreProperties>
</file>