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HEADING   BUILDING MATERIALS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ROOFING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IKO  DYNASTY ARCHITECTURAL SHINGLES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BROWNSTONE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DRIFTSHAKE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CORNERSTONE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FROST STONE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GRANITE BLACK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SUMMIT GRAY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IKO HIP AND RIDGE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BROWNSTONE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DRIFT SHAKE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CORNERSTONE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FROST STONE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GRANITE BLACK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SUMMIT GRAY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ROLLED PRODUCTS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ICE AND WATER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IKO ARMOUR GUARD 2 SQUARE ROLL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GRACE SELECT 2 SQUARE ROLL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https://www.warriorroofing.com/elephant-skin-synthetic-underlayment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ELEPHANT SKIN 10SQ SYNTHETIC FELT PAPER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15# FELT PAPER   30# FELT PAPER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IKO  ARMOUR PLAST 1 SQUARE ROLL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IKO BASE SHEET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IKO ROOF FAST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WHITE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DUAL BLACK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IKO 95 BASE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DOUBLE COVERED ROOFING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WHITE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DUAL BLACK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90 LB ROLLED ROOFING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WHITE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DUAL BLACK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HTTPS://GCPAT.COM/EN/PRODUCTS/VYCOR-WEATHER-BARRIER-FLASHING-TAPES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VICOR 4” X 75’, 6” X 75’ , 12” X 75’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DRIP EDGES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http://lambritchie.com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8-IN WHITE JUMBO  GALVANIZED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8-IN BROWN JUMBO  GALVANIZED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8-IN GALVANIZED DRIP EDGE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5-IN GALVANIZED DRIP EDGE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5 IN WHITE ALUMINUM DRIP EDGE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5 IN BROWN ALUMINUM DRIP EDGE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 STEP FLASHING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6 X 8  FLAT ALUMINUM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6 X 8 PREBENT ALUMINUM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6 X 8  PREBENT BROWN ALUMINUM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6 X 8 PREBENT WHITE ALUMINUM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8X10 FLAT ALUMINUM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8X10 PREVENT ALUMINUM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8X10 WHITE ALUMINUM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 8X10 BROWN ALUMINUM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 8X10 BLACK ALUMINUM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 14X10 ROLLED ALUMINUM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 20X10  ROLLED ALUMINUM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14X50 ROLL THE ALUMINUM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 20X50 ROLLED ALUMINUM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 8X50   WHITE ON BROWN COIL STOCK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 12X50 WHITE ON BROWN COIL STOCK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 24X50 WHITE ON BROWN COIL STOCK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 24X50 BLACK ON WHITE COIL STOCK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 ¾  X 10’ WHITE ALUMINUM DRIP CAP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1 ⅛ X 10’ ALUMINUM DRIP CAP 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1 ⅛  X 10’ WHITE ALUMINUM DRIP CAP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1 ⅛ X 10’ BROWN ALUMINUM DRIP CAP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1 ⅛ X 42” ALUMINUM DRIP CAP 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1 1/8 X 42 “  ALUMINUM DRIP CAP BROWN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1 1/8 X 42 “  ALUMINUM DRIP CAP WHITE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⅝” X 10’ ALUMINUM Z-MOLD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ICE AND SNOW PANELS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 30 “ X  34” ALUMINUM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 ICE AND SNOW CLIPS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 ICE AND SNOW RAKE EDGE 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2’ X 8’     FIBERGLASS ROOF PANELS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2’ X 12’’  FIBERGLASS ROOF PANELS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 TRANSLUCENT  CLEAR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 TRANSLUCENT WHITE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 FIBERGLASS PANELS CORRUGATED WOOD STRIP 8 FT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METAL ROOFING PRODUCTS AVAILABLE FOR SPECIAL ORDER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USE THE FOLLOWING LINK FOR MORE INFO</w:t>
      </w:r>
    </w:p>
    <w:p w:rsidR="00000000" w:rsidDel="00000000" w:rsidP="00000000" w:rsidRDefault="00000000" w:rsidRPr="00000000" w14:paraId="00000073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HTTPS://WWW.METALSALES.US.COM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INSULATION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 JOHN'S MANVILLE FIBERGLASS INSULATION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USE THE FOLLOWING LINK FOR MORE INFO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HTTPS://WWW.JM.COM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R13- FACED 31/2X15  </w:t>
        <w:tab/>
        <w:tab/>
        <w:t xml:space="preserve"> R13- UNFACED 31/2X15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R13- FACED  31/2X23 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R21- FACED 6X15       </w:t>
        <w:tab/>
        <w:t xml:space="preserve">            R21 UNFACED 6X15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R21  FACED 6X23</w:t>
        <w:tab/>
        <w:tab/>
        <w:t xml:space="preserve">            R21 UNFACED 6X23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R30C FACED 8X15     </w:t>
        <w:tab/>
        <w:t xml:space="preserve">            R30 UNFACED 10X15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R 38 FACED 10X15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R49 FACED 13.5X24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 ROCKWOOL</w:t>
      </w:r>
    </w:p>
    <w:p w:rsidR="00000000" w:rsidDel="00000000" w:rsidP="00000000" w:rsidRDefault="00000000" w:rsidRPr="00000000" w14:paraId="0000008A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color w:val="1155cc"/>
          <w:u w:val="single"/>
        </w:rPr>
      </w:pPr>
      <w:r w:rsidDel="00000000" w:rsidR="00000000" w:rsidRPr="00000000">
        <w:rPr>
          <w:color w:val="1155cc"/>
          <w:u w:val="single"/>
          <w:rtl w:val="0"/>
        </w:rPr>
        <w:t xml:space="preserve">HTTPS://WWW.ROCKWOOL.COM/NORTH-AMERICA/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R15   3 ½ X 15 WOOD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R15   3 ½  X 14.5 STEEL STUD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R23   6X15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R30    8X15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DOW INSULATION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HTTPS://WWW.DUPONT.COM/PRODUCTS/STYROFOAM-BRAND-SCOREBOARD.HTML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SCOREBOARD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4X8 1”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4X8 11/2”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4X8 2”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4X8 3”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THERMAX H-R SHEATHING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‘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HTTPS://WWW.DUPONT.COM/PRODUCTS/THERMAX-SHEATHING.HTML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4 X 8 1/2”  4 X 8 1”    4 X 8 2”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HOUSE WRAPS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TYVEK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HTTPS://WWW.DUPONT.COM/PRODUCTS/TYVEK-HOMEWRAP.HTML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3’ X 100  9’ X 100’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TYVEK TAPE 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TYPAR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HTTPS://WWW.TYPAR.COM/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9’ X 100’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DRYWALL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USG 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HTTPS://WWW.USG.COM/CONTENT/USGCOM/EN.HTML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4 X 8 ¼”,   4 X 8 ⅜”,  4 X 8 ½”UL,   4 X 8 ½” MR,  4 X 8 ⅝” FC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4 X 10 ½”UL,  4 X 10 ⅝  FC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4 X 12 ½ ”UL, 4 X 12 ½” MR, 4 X12 5/8 “, FC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54” X 12” X1/2”UL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UL= ULTRA LIGHT  MR= MOLD TOUGH UL FC= FIRECODE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DURAROCK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3” X 5” ¼” , 3 X 5 ½”, 3 X 6 ½” 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USG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JOINT TREATMENTS 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JOINT COMPOUND GREEN LID  REGULAR 1G &amp; 5G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JOINT COMPOUND BLUE  LID EASY SAND 1G &amp; 5G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DURA BOND 45, 90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EASY SAND 20, 45, 90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PAPER JOINT TAPE 250’ ROLL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FIBERGLASS TAPE  150’ &amp; 300’ ROLL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DURAROCK MESH TAPE 100’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HILLMAN FASTENERS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HTTPS://SHOP.HILLMANGROUP.COM/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CEMENT BOARD SCREWS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1 ¼”, 1 ⅝”,    1# BOXES  OR 5# BOXES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DRYWALL SCREWS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1”, 11/4”, 15/8”, 2”, 21/2”, 3”, 31/2”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1# BOXES   5# BOXES  25# BULK 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HTTPS://WWW.GRABBERPRO.COM/PRODUCT/CERTAINTEED-NO-COAT-CORNERS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NO COAT OUTSIDE CORNERS 9’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NO COAT INSIDE CORNERS 9’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ULTRA FLEX 3.25” &amp; 4.5”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METAL SHEETROCK CORNERS  8’ 10 ‘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PLASTIC SHEETROCK CORNER 8’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PLASTIC TEAR AWAY L BEAD 10’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SHEETROCK J BEAD ½”, ⅝”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OUTDOOR RAILING SYSTEMS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TREX TRANSCEND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https://www.trex.com/products/railing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WHITE W/WHITE SQUARE BALUSTERS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WHITE POST SLEEVES , CAPS &amp; BASES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MANY MORE OPTIONS TO CHOOSE FROM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MOISTURE SHIELD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https://www.moistureshield.com/products/deck-railing/discovery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DISCOVERY RAILING SYSTEM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WHITE W/WHITE SQUARE BALUSTERS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WHITE W/ BLACK  ROUND BALUSTERS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WHITE POST SLEEVES , CAPS &amp; BASES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CEDAR HANDRAILS 8’ &amp; 12’ TOP RAIL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4X4 8’ CLEAR CEDAR POST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2X2 3’ SQUARE BALUSTERS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PRESSURE TREATED  8’ &amp; 12’ TOP RAILS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4X4 8’ PRESSURE TREATED POST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2X2 42” &amp; 8’ BALUSTERS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  <w:t xml:space="preserve">MASONRY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https://www.sakrete.com/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 xml:space="preserve">SAKRETE 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80# H/S CONCRETE MIX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80# MORTAR MIX TYPE N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80# SANDMIX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50# PLAY SAND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60# BLACKTOP PATCH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E-Z PIER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https://www.ez-crete.com/products/solid-precast-footings/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E-Z PIER 2’X2’ X 54” 750#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FOOTING TUBE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https://foottube.com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8” &amp; 10-12”   BASE IS 24” X 54” TALL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(READY BASE) UNIVERSAL BIG FOOT BASE 24”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F">
      <w:pPr>
        <w:rPr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https://redibaseinc.com/footing-form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  <w:t xml:space="preserve">SONOTUBES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https://www.sonoco.com/na/products/industrial-products/tubes-cores/sonotube-concrete-forms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  <w:t xml:space="preserve">8” X 12’, 10” X 12’,  12” X 12’  SOLD IN 4’, 8’ OR 12’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18” X 12’  &amp;  24” X 12’ SOLD AS 12’ ONLY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  <w:t xml:space="preserve">SIMPSON STRONG TIE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https://www.strongtie.com/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  <w:t xml:space="preserve">ABA44Z , ABA66   POST BASES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  <w:t xml:space="preserve">WE HAVE A LARGE SELECTION OF SIMPSON ITEMS IN STOCK.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  <w:t xml:space="preserve">SPECIAL ORDER SIMPSON ITEMS ARE USUALLY 1-2 DAY LEAD TIME.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  <w:t xml:space="preserve">STEEL STUDS 20 GAGE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  <w:t xml:space="preserve">1 ⅝” X 8’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  <w:t xml:space="preserve">2 ½ X 8 ‘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  <w:t xml:space="preserve">3 ⅝ ”X 8’, 3 ⅝” X 10’, 3 ⅝” X 12’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5 ⅝” X 8 , 5 ⅝” X 10’  5 ⅝”X12’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1 ⅝”X 10’  METAL TRACK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t xml:space="preserve">2 ½” X 10’ METAL TRACK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  <w:t xml:space="preserve">3 ⅝” X 10’ METAL TRACK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 7/16” TEC SCREWS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  <w:t xml:space="preserve">VARIETY OF SELF DRILLING SCREWS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  <w:t xml:space="preserve">\\\\\\\\\\\\\\\\\\\\\\\\\\\\\\\\\\\\\\\\\\\\\\\\\\\\\\\\\\\\\\\\\\\\\\\\\\\\\\\\\\\\\\\\\\\\\\\\\\\\\\\\\\\\\\\\\\\\\\\\\\\\\\\\\\\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  <w:t xml:space="preserve">UPDATES TO THE LUMBER PAGE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SIDING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  <w:t xml:space="preserve">½” X 6” CLEAR CVG CEDAR 6’,7’,8’,9’,10’,11’,12’,13’,14’,15’,16’,17’,18’,19’,20’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SOLD IN FULL BUNDLES OP\F 10 ONLY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½” X 6” 16’ PRIMED FINGER JOINT CEDAR 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  <w:t xml:space="preserve">JAMES HARDIE CEMENT SIDING</w:t>
      </w:r>
    </w:p>
    <w:p w:rsidR="00000000" w:rsidDel="00000000" w:rsidP="00000000" w:rsidRDefault="00000000" w:rsidRPr="00000000" w14:paraId="0000015E">
      <w:pPr>
        <w:rPr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https://www.jameshardie.com/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  <w:t xml:space="preserve">½” X 6” 12’ PRIMED SMOOTH  &amp;  ½” X 6’ X12’ PRIMED CEDAR MILL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  <w:t xml:space="preserve">MANY COLORS AND STYLES AVAILABLE FOR SPECIAL ORDER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  <w:t xml:space="preserve">VINYL SIDING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/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https://www.royalbuildingproducts.com/products/siding/elm-grove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  <w:t xml:space="preserve">D-4 WHITE SIDING</w:t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  <w:t xml:space="preserve">¾” WHITE J CHANNEL</w:t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  <w:t xml:space="preserve">WHITE OUTSIDE CORNERS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  <w:t xml:space="preserve">WHITE INSIDE CORNERS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  <w:t xml:space="preserve">WHITE FINISH TRIM</w:t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  <w:t xml:space="preserve">ALUMINUM STARTER STRIP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  <w:t xml:space="preserve">LOUVER VENTS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  <w:t xml:space="preserve">GABLE VENTS</w:t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  <w:t xml:space="preserve">J-BLOCKS</w:t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  <w:t xml:space="preserve">AND MORE.</w:t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  <w:t xml:space="preserve">COLORS CAN BE SPECIAL ORDERED </w:t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  <w:t xml:space="preserve">½ X 6 PINE CLAP BOARDS  6’,8’,10’,12’,14’,16’</w:t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  <w:t xml:space="preserve">½”X 8” X 16’ PRIMED CLAP BOARDS</w:t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  <w:t xml:space="preserve">¾” X 10” X 16’ PRIMED CLAP BOARDS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  <w:t xml:space="preserve">GAF MINERAL SIDING STRAIGHT CUT  OR WAVY</w:t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  <w:t xml:space="preserve">PVC TRIM BOARDS BY VERSATEX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/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https://versatex.com/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  <w:t xml:space="preserve">1” X 4” - 18’,  1” X 6” - 18’,  1” X 8” - 18’,-   1” X 10” - 18’’   1” X 12”-18’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  <w:t xml:space="preserve">5/4” X 4” - 18’,  5/4” X 6” - 18’,  5/4” X 8” - 18’’,  5/4” X 10” - 18’,’  5/4” X 12”-18’</w:t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  <w:t xml:space="preserve">VERSATEX IS SOLD IN 18’ OR 9’  LENGTHS 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  <w:t xml:space="preserve">VERSATEX PVC MOULDINGS  SOLD IN  16’ OR 8’  LENGTHS</w:t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  <w:t xml:space="preserve">¾” QUARTER ROUND, ¾” COVE, 2 ⅝ ” CROWN, 3 ⅝”  CROWN, DRIP CAP, </w:t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  <w:t xml:space="preserve">11/8” BASE .</w:t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  <w:t xml:space="preserve">.PRINCETON MOULDINGS</w:t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  <w:t xml:space="preserve"> LOOKING FOR THAT PERFECT MOULDING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  <w:t xml:space="preserve">CHECK OUT THE VARIETY OF STYLES, THAT CAN BE SPECIAL ORDERED</w:t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  <w:t xml:space="preserve">JUST FOR YOUR PROJECT</w:t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  <w:t xml:space="preserve">WE STOCK A LARGE VARIETY OF CLEAR PINE MOULDINGS, SOLD BY THE FOOT. STARTING FROM 6’ TO 16’ . </w:t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  <w:t xml:space="preserve">PAINTING YOUR TRIM?  WE HAVE A VARIETY OF PRIMED PINE MOULDING.</w:t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  <w:t xml:space="preserve">SOLD IN 16’ OR 8’ PIECES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80" w:lineRule="auto"/>
        <w:rPr>
          <w:b w:val="1"/>
          <w:color w:val="ffffff"/>
          <w:sz w:val="90"/>
          <w:szCs w:val="90"/>
        </w:rPr>
      </w:pPr>
      <w:bookmarkStart w:colFirst="0" w:colLast="0" w:name="_2zmjps8wie1n" w:id="0"/>
      <w:bookmarkEnd w:id="0"/>
      <w:r w:rsidDel="00000000" w:rsidR="00000000" w:rsidRPr="00000000">
        <w:rPr>
          <w:b w:val="1"/>
          <w:color w:val="ffffff"/>
          <w:sz w:val="90"/>
          <w:szCs w:val="90"/>
          <w:rtl w:val="0"/>
        </w:rPr>
        <w:t xml:space="preserve">DDisDiscovery</w:t>
      </w:r>
    </w:p>
    <w:p w:rsidR="00000000" w:rsidDel="00000000" w:rsidP="00000000" w:rsidRDefault="00000000" w:rsidRPr="00000000" w14:paraId="000001A8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80" w:lineRule="auto"/>
        <w:rPr>
          <w:b w:val="1"/>
          <w:color w:val="ffffff"/>
          <w:sz w:val="90"/>
          <w:szCs w:val="90"/>
        </w:rPr>
      </w:pPr>
      <w:bookmarkStart w:colFirst="0" w:colLast="0" w:name="_e0mjjtwlt7vp" w:id="1"/>
      <w:bookmarkEnd w:id="1"/>
      <w:r w:rsidDel="00000000" w:rsidR="00000000" w:rsidRPr="00000000">
        <w:rPr>
          <w:b w:val="1"/>
          <w:color w:val="ffffff"/>
          <w:sz w:val="90"/>
          <w:szCs w:val="90"/>
          <w:rtl w:val="0"/>
        </w:rPr>
        <w:t xml:space="preserve">covery</w:t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</w:r>
    </w:p>
    <w:sectPr>
      <w:headerReference r:id="rId25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sonoco.com/na/products/industrial-products/tubes-cores/sonotube-concrete-forms" TargetMode="External"/><Relationship Id="rId22" Type="http://schemas.openxmlformats.org/officeDocument/2006/relationships/hyperlink" Target="https://www.jameshardie.com/" TargetMode="External"/><Relationship Id="rId21" Type="http://schemas.openxmlformats.org/officeDocument/2006/relationships/hyperlink" Target="https://www.strongtie.com/" TargetMode="External"/><Relationship Id="rId24" Type="http://schemas.openxmlformats.org/officeDocument/2006/relationships/hyperlink" Target="https://versatex.com/" TargetMode="External"/><Relationship Id="rId23" Type="http://schemas.openxmlformats.org/officeDocument/2006/relationships/hyperlink" Target="https://www.royalbuildingproducts.com/products/siding/elm-grov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dupont.com/products/styrofoam-brand-scoreboard.html" TargetMode="External"/><Relationship Id="rId25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lambritchie.com" TargetMode="External"/><Relationship Id="rId7" Type="http://schemas.openxmlformats.org/officeDocument/2006/relationships/hyperlink" Target="https://www.metalsales.us.com/" TargetMode="External"/><Relationship Id="rId8" Type="http://schemas.openxmlformats.org/officeDocument/2006/relationships/hyperlink" Target="https://www.jm.com" TargetMode="External"/><Relationship Id="rId11" Type="http://schemas.openxmlformats.org/officeDocument/2006/relationships/hyperlink" Target="https://www.dupont.com/products/tyvek-homewrap.html" TargetMode="External"/><Relationship Id="rId10" Type="http://schemas.openxmlformats.org/officeDocument/2006/relationships/hyperlink" Target="https://www.dupont.com/products/thermax-sheathing.html" TargetMode="External"/><Relationship Id="rId13" Type="http://schemas.openxmlformats.org/officeDocument/2006/relationships/hyperlink" Target="https://www.usg.com/content/usgcom/en.html" TargetMode="External"/><Relationship Id="rId12" Type="http://schemas.openxmlformats.org/officeDocument/2006/relationships/hyperlink" Target="https://www.typar.com/" TargetMode="External"/><Relationship Id="rId15" Type="http://schemas.openxmlformats.org/officeDocument/2006/relationships/hyperlink" Target="https://www.moistureshield.com/products/deck-railing/discovery" TargetMode="External"/><Relationship Id="rId14" Type="http://schemas.openxmlformats.org/officeDocument/2006/relationships/hyperlink" Target="https://www.trex.com/products/railing" TargetMode="External"/><Relationship Id="rId17" Type="http://schemas.openxmlformats.org/officeDocument/2006/relationships/hyperlink" Target="https://www.ez-crete.com/products/solid-precast-footings/" TargetMode="External"/><Relationship Id="rId16" Type="http://schemas.openxmlformats.org/officeDocument/2006/relationships/hyperlink" Target="https://www.sakrete.com/" TargetMode="External"/><Relationship Id="rId19" Type="http://schemas.openxmlformats.org/officeDocument/2006/relationships/hyperlink" Target="https://redibaseinc.com/footing-form" TargetMode="External"/><Relationship Id="rId18" Type="http://schemas.openxmlformats.org/officeDocument/2006/relationships/hyperlink" Target="https://foottub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