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8763" w14:textId="0413EBDE" w:rsidR="00AD7F76" w:rsidRDefault="00821352">
      <w:pPr>
        <w:rPr>
          <w:sz w:val="44"/>
          <w:szCs w:val="44"/>
        </w:rPr>
      </w:pPr>
      <w:r>
        <w:rPr>
          <w:sz w:val="44"/>
          <w:szCs w:val="44"/>
        </w:rPr>
        <w:t>Name</w:t>
      </w:r>
    </w:p>
    <w:p w14:paraId="4C96115A" w14:textId="7B096361" w:rsidR="00DE7603" w:rsidRDefault="00DE7603">
      <w:pPr>
        <w:rPr>
          <w:sz w:val="36"/>
          <w:szCs w:val="36"/>
        </w:rPr>
      </w:pPr>
      <w:r>
        <w:rPr>
          <w:sz w:val="36"/>
          <w:szCs w:val="36"/>
        </w:rPr>
        <w:t xml:space="preserve">Foreman </w:t>
      </w:r>
    </w:p>
    <w:p w14:paraId="2A3A8A47" w14:textId="7723BC4E" w:rsidR="00E70E51" w:rsidRPr="0016099A" w:rsidRDefault="00E70E51" w:rsidP="0016099A">
      <w:pPr>
        <w:pStyle w:val="ListParagraph"/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6"/>
          <w:szCs w:val="24"/>
          <w:lang w:val="es-ES"/>
          <w14:ligatures w14:val="none"/>
        </w:rPr>
      </w:pPr>
      <w:r w:rsidRPr="0016099A">
        <w:rPr>
          <w:rFonts w:ascii="Times New Roman" w:eastAsia="Times New Roman" w:hAnsi="Times New Roman" w:cs="Times New Roman"/>
          <w:b/>
          <w:bCs/>
          <w:color w:val="1F1F1F"/>
          <w:kern w:val="0"/>
          <w:sz w:val="26"/>
          <w:szCs w:val="24"/>
          <w:lang w:val="es-ES"/>
          <w14:ligatures w14:val="none"/>
        </w:rPr>
        <w:t>Supervisión de la tripulación</w:t>
      </w:r>
      <w:r w:rsidRPr="0016099A">
        <w:rPr>
          <w:rFonts w:ascii="Times New Roman" w:eastAsia="Times New Roman" w:hAnsi="Times New Roman" w:cs="Times New Roman"/>
          <w:color w:val="1F1F1F"/>
          <w:kern w:val="0"/>
          <w:sz w:val="26"/>
          <w:szCs w:val="24"/>
          <w:lang w:val="es-ES"/>
          <w14:ligatures w14:val="none"/>
        </w:rPr>
        <w:t>:</w:t>
      </w:r>
    </w:p>
    <w:p w14:paraId="22D78137" w14:textId="77777777" w:rsidR="00E70E51" w:rsidRPr="0016099A" w:rsidRDefault="00E70E51" w:rsidP="0016099A">
      <w:pPr>
        <w:pStyle w:val="ListParagraph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6"/>
          <w:szCs w:val="24"/>
          <w14:ligatures w14:val="none"/>
        </w:rPr>
      </w:pPr>
      <w:r w:rsidRPr="0016099A">
        <w:rPr>
          <w:rFonts w:ascii="Times New Roman" w:eastAsia="Times New Roman" w:hAnsi="Times New Roman" w:cs="Times New Roman"/>
          <w:color w:val="1F1F1F"/>
          <w:kern w:val="0"/>
          <w:sz w:val="26"/>
          <w:szCs w:val="24"/>
          <w:lang w:val="es-ES"/>
          <w14:ligatures w14:val="none"/>
        </w:rPr>
        <w:t>Gestionar y asignar tareas directamente a los trabajadores de la construcción, incluida la capacitación de los nuevos empleados y garantizar la aplicación adecuada de las habilidades.</w:t>
      </w:r>
    </w:p>
    <w:p w14:paraId="6FC2B4FC" w14:textId="6E5A6C93" w:rsidR="00467BC3" w:rsidRPr="0016099A" w:rsidRDefault="00BA33D9" w:rsidP="0016099A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6099A">
        <w:rPr>
          <w:rFonts w:ascii="Times New Roman" w:hAnsi="Times New Roman" w:cs="Times New Roman"/>
          <w:b/>
          <w:bCs/>
          <w:sz w:val="26"/>
          <w:szCs w:val="26"/>
        </w:rPr>
        <w:t>Planificación</w:t>
      </w:r>
      <w:proofErr w:type="spellEnd"/>
      <w:r w:rsidRPr="0016099A">
        <w:rPr>
          <w:rFonts w:ascii="Times New Roman" w:hAnsi="Times New Roman" w:cs="Times New Roman"/>
          <w:b/>
          <w:bCs/>
          <w:sz w:val="26"/>
          <w:szCs w:val="26"/>
        </w:rPr>
        <w:t xml:space="preserve"> y </w:t>
      </w:r>
      <w:proofErr w:type="spellStart"/>
      <w:r w:rsidRPr="0016099A">
        <w:rPr>
          <w:rFonts w:ascii="Times New Roman" w:hAnsi="Times New Roman" w:cs="Times New Roman"/>
          <w:b/>
          <w:bCs/>
          <w:sz w:val="26"/>
          <w:szCs w:val="26"/>
        </w:rPr>
        <w:t>programación</w:t>
      </w:r>
      <w:proofErr w:type="spellEnd"/>
      <w:r w:rsidRPr="0016099A">
        <w:rPr>
          <w:rFonts w:ascii="Times New Roman" w:hAnsi="Times New Roman" w:cs="Times New Roman"/>
          <w:b/>
          <w:bCs/>
          <w:sz w:val="26"/>
          <w:szCs w:val="26"/>
        </w:rPr>
        <w:t xml:space="preserve"> de </w:t>
      </w:r>
      <w:proofErr w:type="spellStart"/>
      <w:r w:rsidRPr="0016099A">
        <w:rPr>
          <w:rFonts w:ascii="Times New Roman" w:hAnsi="Times New Roman" w:cs="Times New Roman"/>
          <w:b/>
          <w:bCs/>
          <w:sz w:val="26"/>
          <w:szCs w:val="26"/>
        </w:rPr>
        <w:t>proyectos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>:</w:t>
      </w:r>
    </w:p>
    <w:p w14:paraId="3FD72876" w14:textId="4BD2C454" w:rsidR="00BA33D9" w:rsidRPr="0016099A" w:rsidRDefault="00BA33D9" w:rsidP="0016099A">
      <w:pPr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160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Desarrollar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cronogramas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trabajo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detallados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basados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​​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en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planos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cronogramas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del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proyecto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coordinando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subcontratistas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entregas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materiales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>.</w:t>
      </w:r>
    </w:p>
    <w:p w14:paraId="0AA98555" w14:textId="51E0EB65" w:rsidR="00394516" w:rsidRPr="0016099A" w:rsidRDefault="00CB39C1" w:rsidP="0016099A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6099A">
        <w:rPr>
          <w:rFonts w:ascii="Times New Roman" w:hAnsi="Times New Roman" w:cs="Times New Roman"/>
          <w:b/>
          <w:bCs/>
          <w:sz w:val="26"/>
          <w:szCs w:val="26"/>
        </w:rPr>
        <w:t xml:space="preserve">Control de </w:t>
      </w:r>
      <w:proofErr w:type="spellStart"/>
      <w:r w:rsidRPr="0016099A">
        <w:rPr>
          <w:rFonts w:ascii="Times New Roman" w:hAnsi="Times New Roman" w:cs="Times New Roman"/>
          <w:b/>
          <w:bCs/>
          <w:sz w:val="26"/>
          <w:szCs w:val="26"/>
        </w:rPr>
        <w:t>calidad</w:t>
      </w:r>
      <w:proofErr w:type="spellEnd"/>
      <w:r w:rsidRPr="0016099A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1609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D23F374" w14:textId="32EB5F08" w:rsidR="00CB39C1" w:rsidRPr="0016099A" w:rsidRDefault="00CB39C1" w:rsidP="0016099A">
      <w:pPr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  <w:proofErr w:type="spellStart"/>
      <w:r w:rsidRPr="0016099A">
        <w:rPr>
          <w:rFonts w:ascii="Times New Roman" w:hAnsi="Times New Roman" w:cs="Times New Roman"/>
          <w:sz w:val="26"/>
          <w:szCs w:val="26"/>
        </w:rPr>
        <w:t>Inspeccionar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periódicamente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el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trabajo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en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curso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para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garantizar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el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cumplimiento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los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estándares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calidad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los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códigos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construcción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>.</w:t>
      </w:r>
    </w:p>
    <w:p w14:paraId="7E5BEE08" w14:textId="6A7CE4FC" w:rsidR="00394516" w:rsidRPr="0016099A" w:rsidRDefault="00CB39C1" w:rsidP="0016099A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6099A">
        <w:rPr>
          <w:rFonts w:ascii="Times New Roman" w:hAnsi="Times New Roman" w:cs="Times New Roman"/>
          <w:b/>
          <w:bCs/>
          <w:sz w:val="26"/>
          <w:szCs w:val="26"/>
        </w:rPr>
        <w:t>Gestión</w:t>
      </w:r>
      <w:proofErr w:type="spellEnd"/>
      <w:r w:rsidRPr="0016099A">
        <w:rPr>
          <w:rFonts w:ascii="Times New Roman" w:hAnsi="Times New Roman" w:cs="Times New Roman"/>
          <w:b/>
          <w:bCs/>
          <w:sz w:val="26"/>
          <w:szCs w:val="26"/>
        </w:rPr>
        <w:t xml:space="preserve"> de la </w:t>
      </w:r>
      <w:proofErr w:type="spellStart"/>
      <w:r w:rsidRPr="0016099A">
        <w:rPr>
          <w:rFonts w:ascii="Times New Roman" w:hAnsi="Times New Roman" w:cs="Times New Roman"/>
          <w:b/>
          <w:bCs/>
          <w:sz w:val="26"/>
          <w:szCs w:val="26"/>
        </w:rPr>
        <w:t>seguridad</w:t>
      </w:r>
      <w:proofErr w:type="spellEnd"/>
      <w:r w:rsidRPr="0016099A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4BA0ED34" w14:textId="246CD609" w:rsidR="00CB39C1" w:rsidRPr="0016099A" w:rsidRDefault="00CB39C1" w:rsidP="0016099A">
      <w:pPr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160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Aplicar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todos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los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protocolos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seguridad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en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el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lugar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trabajo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incluido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el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uso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adecuado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equipos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equipos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16099A">
        <w:rPr>
          <w:rFonts w:ascii="Times New Roman" w:hAnsi="Times New Roman" w:cs="Times New Roman"/>
          <w:sz w:val="26"/>
          <w:szCs w:val="26"/>
        </w:rPr>
        <w:t>protección</w:t>
      </w:r>
      <w:proofErr w:type="spellEnd"/>
      <w:r w:rsidRPr="0016099A">
        <w:rPr>
          <w:rFonts w:ascii="Times New Roman" w:hAnsi="Times New Roman" w:cs="Times New Roman"/>
          <w:sz w:val="26"/>
          <w:szCs w:val="26"/>
        </w:rPr>
        <w:t xml:space="preserve"> personal.</w:t>
      </w:r>
    </w:p>
    <w:p w14:paraId="2003CD0A" w14:textId="68EFD16A" w:rsidR="00B80AB1" w:rsidRPr="0016099A" w:rsidRDefault="00B80AB1" w:rsidP="0016099A">
      <w:pPr>
        <w:pStyle w:val="HTMLPreformatted"/>
        <w:numPr>
          <w:ilvl w:val="0"/>
          <w:numId w:val="6"/>
        </w:numPr>
        <w:shd w:val="clear" w:color="auto" w:fill="F8F9FA"/>
        <w:spacing w:line="276" w:lineRule="auto"/>
        <w:rPr>
          <w:rStyle w:val="y2iqfc"/>
          <w:rFonts w:ascii="Times New Roman" w:eastAsiaTheme="majorEastAsia" w:hAnsi="Times New Roman" w:cs="Times New Roman"/>
          <w:color w:val="1F1F1F"/>
          <w:sz w:val="26"/>
          <w:szCs w:val="24"/>
          <w:lang w:val="es-ES"/>
        </w:rPr>
      </w:pPr>
      <w:r w:rsidRPr="0016099A">
        <w:rPr>
          <w:rStyle w:val="y2iqfc"/>
          <w:rFonts w:ascii="Times New Roman" w:eastAsiaTheme="majorEastAsia" w:hAnsi="Times New Roman" w:cs="Times New Roman"/>
          <w:b/>
          <w:bCs/>
          <w:color w:val="1F1F1F"/>
          <w:sz w:val="26"/>
          <w:szCs w:val="24"/>
          <w:lang w:val="es-ES"/>
        </w:rPr>
        <w:t>Seguimiento del presupuesto:</w:t>
      </w:r>
    </w:p>
    <w:p w14:paraId="4CDDB2DA" w14:textId="77777777" w:rsidR="00B80AB1" w:rsidRPr="0016099A" w:rsidRDefault="00B80AB1" w:rsidP="0016099A">
      <w:pPr>
        <w:pStyle w:val="HTMLPreformatted"/>
        <w:shd w:val="clear" w:color="auto" w:fill="F8F9FA"/>
        <w:spacing w:line="276" w:lineRule="auto"/>
        <w:ind w:left="720"/>
        <w:rPr>
          <w:rFonts w:ascii="Times New Roman" w:hAnsi="Times New Roman" w:cs="Times New Roman"/>
          <w:color w:val="1F1F1F"/>
          <w:sz w:val="26"/>
          <w:szCs w:val="24"/>
        </w:rPr>
      </w:pPr>
      <w:r w:rsidRPr="0016099A">
        <w:rPr>
          <w:rStyle w:val="y2iqfc"/>
          <w:rFonts w:ascii="Times New Roman" w:eastAsiaTheme="majorEastAsia" w:hAnsi="Times New Roman" w:cs="Times New Roman"/>
          <w:color w:val="1F1F1F"/>
          <w:sz w:val="26"/>
          <w:szCs w:val="24"/>
          <w:lang w:val="es-ES"/>
        </w:rPr>
        <w:t>Realice un seguimiento de los gastos del proyecto e identifique posibles sobrecostos y realice los ajustes necesarios.</w:t>
      </w:r>
    </w:p>
    <w:p w14:paraId="405C45A5" w14:textId="3DF9BD99" w:rsidR="00B80AB1" w:rsidRPr="0016099A" w:rsidRDefault="00B80AB1" w:rsidP="0016099A">
      <w:pPr>
        <w:pStyle w:val="HTMLPreformatted"/>
        <w:numPr>
          <w:ilvl w:val="0"/>
          <w:numId w:val="5"/>
        </w:numPr>
        <w:shd w:val="clear" w:color="auto" w:fill="F8F9FA"/>
        <w:spacing w:line="276" w:lineRule="auto"/>
        <w:rPr>
          <w:rStyle w:val="y2iqfc"/>
          <w:rFonts w:ascii="Times New Roman" w:eastAsiaTheme="majorEastAsia" w:hAnsi="Times New Roman" w:cs="Times New Roman"/>
          <w:color w:val="1F1F1F"/>
          <w:sz w:val="26"/>
          <w:szCs w:val="24"/>
          <w:lang w:val="es-ES"/>
        </w:rPr>
      </w:pPr>
      <w:r w:rsidRPr="0016099A">
        <w:rPr>
          <w:rStyle w:val="y2iqfc"/>
          <w:rFonts w:ascii="Times New Roman" w:eastAsiaTheme="majorEastAsia" w:hAnsi="Times New Roman" w:cs="Times New Roman"/>
          <w:b/>
          <w:bCs/>
          <w:color w:val="1F1F1F"/>
          <w:sz w:val="26"/>
          <w:szCs w:val="24"/>
          <w:lang w:val="es-ES"/>
        </w:rPr>
        <w:t>Comunicación e informes:</w:t>
      </w:r>
    </w:p>
    <w:p w14:paraId="2EE89B31" w14:textId="77777777" w:rsidR="00B80AB1" w:rsidRPr="0016099A" w:rsidRDefault="00B80AB1" w:rsidP="0016099A">
      <w:pPr>
        <w:pStyle w:val="HTMLPreformatted"/>
        <w:shd w:val="clear" w:color="auto" w:fill="F8F9FA"/>
        <w:spacing w:line="276" w:lineRule="auto"/>
        <w:ind w:left="720"/>
        <w:rPr>
          <w:rFonts w:ascii="Times New Roman" w:hAnsi="Times New Roman" w:cs="Times New Roman"/>
          <w:color w:val="1F1F1F"/>
          <w:sz w:val="26"/>
          <w:szCs w:val="24"/>
        </w:rPr>
      </w:pPr>
      <w:r w:rsidRPr="0016099A">
        <w:rPr>
          <w:rStyle w:val="y2iqfc"/>
          <w:rFonts w:ascii="Times New Roman" w:eastAsiaTheme="majorEastAsia" w:hAnsi="Times New Roman" w:cs="Times New Roman"/>
          <w:color w:val="1F1F1F"/>
          <w:sz w:val="26"/>
          <w:szCs w:val="24"/>
          <w:lang w:val="es-ES"/>
        </w:rPr>
        <w:t>Brindar actualizaciones periódicas a los gerentes de proyectos sobre el progreso del proyecto, los desafíos y los problemas potenciales.</w:t>
      </w:r>
    </w:p>
    <w:p w14:paraId="2E077C81" w14:textId="27C7B626" w:rsidR="002A3EC1" w:rsidRPr="0016099A" w:rsidRDefault="002A3EC1" w:rsidP="0016099A">
      <w:pPr>
        <w:pStyle w:val="HTMLPreformatted"/>
        <w:numPr>
          <w:ilvl w:val="0"/>
          <w:numId w:val="4"/>
        </w:numPr>
        <w:shd w:val="clear" w:color="auto" w:fill="F8F9FA"/>
        <w:spacing w:line="276" w:lineRule="auto"/>
        <w:rPr>
          <w:rStyle w:val="y2iqfc"/>
          <w:rFonts w:ascii="Times New Roman" w:eastAsiaTheme="majorEastAsia" w:hAnsi="Times New Roman" w:cs="Times New Roman"/>
          <w:b/>
          <w:bCs/>
          <w:color w:val="1F1F1F"/>
          <w:sz w:val="26"/>
          <w:szCs w:val="24"/>
          <w:lang w:val="es-ES"/>
        </w:rPr>
      </w:pPr>
      <w:r w:rsidRPr="0016099A">
        <w:rPr>
          <w:rStyle w:val="y2iqfc"/>
          <w:rFonts w:ascii="Times New Roman" w:eastAsiaTheme="majorEastAsia" w:hAnsi="Times New Roman" w:cs="Times New Roman"/>
          <w:b/>
          <w:bCs/>
          <w:color w:val="1F1F1F"/>
          <w:sz w:val="26"/>
          <w:szCs w:val="24"/>
          <w:lang w:val="es-ES"/>
        </w:rPr>
        <w:t>Resolución de problemas:</w:t>
      </w:r>
    </w:p>
    <w:p w14:paraId="70403694" w14:textId="77777777" w:rsidR="002A3EC1" w:rsidRPr="0016099A" w:rsidRDefault="002A3EC1" w:rsidP="0016099A">
      <w:pPr>
        <w:pStyle w:val="HTMLPreformatted"/>
        <w:shd w:val="clear" w:color="auto" w:fill="F8F9FA"/>
        <w:spacing w:line="276" w:lineRule="auto"/>
        <w:ind w:left="720"/>
        <w:rPr>
          <w:rFonts w:ascii="Times New Roman" w:hAnsi="Times New Roman" w:cs="Times New Roman"/>
          <w:color w:val="1F1F1F"/>
          <w:sz w:val="26"/>
          <w:szCs w:val="24"/>
        </w:rPr>
      </w:pPr>
      <w:r w:rsidRPr="0016099A">
        <w:rPr>
          <w:rStyle w:val="y2iqfc"/>
          <w:rFonts w:ascii="Times New Roman" w:eastAsiaTheme="majorEastAsia" w:hAnsi="Times New Roman" w:cs="Times New Roman"/>
          <w:color w:val="1F1F1F"/>
          <w:sz w:val="26"/>
          <w:szCs w:val="24"/>
          <w:lang w:val="es-ES"/>
        </w:rPr>
        <w:t>Abordar cualquier problema que surja en el lugar de trabajo, incluida la resolución de conflictos entre miembros del equipo o la coordinación de soluciones a problemas inesperados.</w:t>
      </w:r>
    </w:p>
    <w:p w14:paraId="3DC7A478" w14:textId="483EB17A" w:rsidR="00FC1022" w:rsidRPr="0016099A" w:rsidRDefault="00FC1022" w:rsidP="0016099A">
      <w:pPr>
        <w:pStyle w:val="HTMLPreformatted"/>
        <w:numPr>
          <w:ilvl w:val="0"/>
          <w:numId w:val="4"/>
        </w:numPr>
        <w:shd w:val="clear" w:color="auto" w:fill="F8F9FA"/>
        <w:spacing w:line="276" w:lineRule="auto"/>
        <w:rPr>
          <w:rStyle w:val="y2iqfc"/>
          <w:rFonts w:ascii="Times New Roman" w:eastAsiaTheme="majorEastAsia" w:hAnsi="Times New Roman" w:cs="Times New Roman"/>
          <w:b/>
          <w:bCs/>
          <w:color w:val="1F1F1F"/>
          <w:sz w:val="26"/>
          <w:szCs w:val="24"/>
          <w:lang w:val="es-ES"/>
        </w:rPr>
      </w:pPr>
      <w:r w:rsidRPr="0016099A">
        <w:rPr>
          <w:rStyle w:val="y2iqfc"/>
          <w:rFonts w:ascii="Times New Roman" w:eastAsiaTheme="majorEastAsia" w:hAnsi="Times New Roman" w:cs="Times New Roman"/>
          <w:b/>
          <w:bCs/>
          <w:color w:val="1F1F1F"/>
          <w:sz w:val="26"/>
          <w:szCs w:val="24"/>
          <w:lang w:val="es-ES"/>
        </w:rPr>
        <w:t>Gestión de materiales:</w:t>
      </w:r>
    </w:p>
    <w:p w14:paraId="2EFD6E01" w14:textId="77777777" w:rsidR="00FC1022" w:rsidRPr="0016099A" w:rsidRDefault="00FC1022" w:rsidP="0016099A">
      <w:pPr>
        <w:pStyle w:val="HTMLPreformatted"/>
        <w:shd w:val="clear" w:color="auto" w:fill="F8F9FA"/>
        <w:spacing w:line="276" w:lineRule="auto"/>
        <w:ind w:left="720"/>
        <w:rPr>
          <w:rFonts w:ascii="Times New Roman" w:hAnsi="Times New Roman" w:cs="Times New Roman"/>
          <w:color w:val="1F1F1F"/>
          <w:sz w:val="26"/>
          <w:szCs w:val="24"/>
        </w:rPr>
      </w:pPr>
      <w:r w:rsidRPr="0016099A">
        <w:rPr>
          <w:rStyle w:val="y2iqfc"/>
          <w:rFonts w:ascii="Times New Roman" w:eastAsiaTheme="majorEastAsia" w:hAnsi="Times New Roman" w:cs="Times New Roman"/>
          <w:color w:val="1F1F1F"/>
          <w:sz w:val="26"/>
          <w:szCs w:val="24"/>
          <w:lang w:val="es-ES"/>
        </w:rPr>
        <w:t>Coordinar la entrega y el almacenamiento adecuado de los materiales de construcción.</w:t>
      </w:r>
    </w:p>
    <w:p w14:paraId="2E633744" w14:textId="50924FE7" w:rsidR="00FC1022" w:rsidRPr="0016099A" w:rsidRDefault="00FC1022" w:rsidP="0016099A">
      <w:pPr>
        <w:pStyle w:val="HTMLPreformatted"/>
        <w:numPr>
          <w:ilvl w:val="0"/>
          <w:numId w:val="4"/>
        </w:numPr>
        <w:shd w:val="clear" w:color="auto" w:fill="F8F9FA"/>
        <w:spacing w:line="276" w:lineRule="auto"/>
        <w:rPr>
          <w:rStyle w:val="y2iqfc"/>
          <w:rFonts w:ascii="Times New Roman" w:eastAsiaTheme="majorEastAsia" w:hAnsi="Times New Roman" w:cs="Times New Roman"/>
          <w:color w:val="1F1F1F"/>
          <w:sz w:val="26"/>
          <w:szCs w:val="24"/>
          <w:lang w:val="es-ES"/>
        </w:rPr>
      </w:pPr>
      <w:r w:rsidRPr="0016099A">
        <w:rPr>
          <w:rStyle w:val="y2iqfc"/>
          <w:rFonts w:ascii="Times New Roman" w:eastAsiaTheme="majorEastAsia" w:hAnsi="Times New Roman" w:cs="Times New Roman"/>
          <w:b/>
          <w:bCs/>
          <w:color w:val="1F1F1F"/>
          <w:sz w:val="26"/>
          <w:szCs w:val="24"/>
          <w:lang w:val="es-ES"/>
        </w:rPr>
        <w:t>Diseño e inspección del sitio:</w:t>
      </w:r>
    </w:p>
    <w:p w14:paraId="61FB43A7" w14:textId="4DC22B2B" w:rsidR="00EA5875" w:rsidRDefault="00FC1022" w:rsidP="0016099A">
      <w:pPr>
        <w:pStyle w:val="HTMLPreformatted"/>
        <w:shd w:val="clear" w:color="auto" w:fill="F8F9FA"/>
        <w:spacing w:line="276" w:lineRule="auto"/>
        <w:ind w:left="720"/>
        <w:rPr>
          <w:sz w:val="24"/>
          <w:szCs w:val="24"/>
        </w:rPr>
      </w:pPr>
      <w:r w:rsidRPr="0016099A">
        <w:rPr>
          <w:rStyle w:val="y2iqfc"/>
          <w:rFonts w:ascii="Times New Roman" w:eastAsiaTheme="majorEastAsia" w:hAnsi="Times New Roman" w:cs="Times New Roman"/>
          <w:color w:val="1F1F1F"/>
          <w:sz w:val="26"/>
          <w:szCs w:val="24"/>
          <w:lang w:val="es-ES"/>
        </w:rPr>
        <w:t>Asegúrese de que el sitio de construcción esté correctamente diseñado y realice inspecciones periódicas para identificar posibles peligros.</w:t>
      </w:r>
    </w:p>
    <w:sectPr w:rsidR="00EA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44C"/>
    <w:multiLevelType w:val="hybridMultilevel"/>
    <w:tmpl w:val="C8A4E2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3F0741C"/>
    <w:multiLevelType w:val="hybridMultilevel"/>
    <w:tmpl w:val="2F94B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D7321F"/>
    <w:multiLevelType w:val="hybridMultilevel"/>
    <w:tmpl w:val="000C4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0B2939"/>
    <w:multiLevelType w:val="hybridMultilevel"/>
    <w:tmpl w:val="5B8210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BD0ABD"/>
    <w:multiLevelType w:val="hybridMultilevel"/>
    <w:tmpl w:val="3A122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754D88"/>
    <w:multiLevelType w:val="multilevel"/>
    <w:tmpl w:val="6394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F60ACF"/>
    <w:multiLevelType w:val="multilevel"/>
    <w:tmpl w:val="C68E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B34292"/>
    <w:multiLevelType w:val="hybridMultilevel"/>
    <w:tmpl w:val="1EAADE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183094"/>
    <w:multiLevelType w:val="hybridMultilevel"/>
    <w:tmpl w:val="9D7C3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EF5B13"/>
    <w:multiLevelType w:val="hybridMultilevel"/>
    <w:tmpl w:val="5F5E1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399073">
    <w:abstractNumId w:val="9"/>
  </w:num>
  <w:num w:numId="2" w16cid:durableId="1160384637">
    <w:abstractNumId w:val="6"/>
  </w:num>
  <w:num w:numId="3" w16cid:durableId="85420746">
    <w:abstractNumId w:val="5"/>
  </w:num>
  <w:num w:numId="4" w16cid:durableId="2033913793">
    <w:abstractNumId w:val="1"/>
  </w:num>
  <w:num w:numId="5" w16cid:durableId="839849616">
    <w:abstractNumId w:val="4"/>
  </w:num>
  <w:num w:numId="6" w16cid:durableId="831680989">
    <w:abstractNumId w:val="8"/>
  </w:num>
  <w:num w:numId="7" w16cid:durableId="1836921126">
    <w:abstractNumId w:val="2"/>
  </w:num>
  <w:num w:numId="8" w16cid:durableId="823814457">
    <w:abstractNumId w:val="7"/>
  </w:num>
  <w:num w:numId="9" w16cid:durableId="1782725477">
    <w:abstractNumId w:val="3"/>
  </w:num>
  <w:num w:numId="10" w16cid:durableId="1161460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03"/>
    <w:rsid w:val="00037526"/>
    <w:rsid w:val="0016099A"/>
    <w:rsid w:val="002437F5"/>
    <w:rsid w:val="0027323D"/>
    <w:rsid w:val="002A3EC1"/>
    <w:rsid w:val="002B1DCA"/>
    <w:rsid w:val="00367503"/>
    <w:rsid w:val="00394516"/>
    <w:rsid w:val="003F37DF"/>
    <w:rsid w:val="00467BC3"/>
    <w:rsid w:val="00474D9A"/>
    <w:rsid w:val="00477397"/>
    <w:rsid w:val="004D400E"/>
    <w:rsid w:val="005E64B4"/>
    <w:rsid w:val="00632C22"/>
    <w:rsid w:val="006927ED"/>
    <w:rsid w:val="00716862"/>
    <w:rsid w:val="00767BA8"/>
    <w:rsid w:val="007F3F65"/>
    <w:rsid w:val="00821352"/>
    <w:rsid w:val="009405D3"/>
    <w:rsid w:val="009549A1"/>
    <w:rsid w:val="00AD7F76"/>
    <w:rsid w:val="00B6550B"/>
    <w:rsid w:val="00B80AB1"/>
    <w:rsid w:val="00BA33D9"/>
    <w:rsid w:val="00BF78AB"/>
    <w:rsid w:val="00C2548F"/>
    <w:rsid w:val="00C96CC9"/>
    <w:rsid w:val="00CB39C1"/>
    <w:rsid w:val="00D62E2D"/>
    <w:rsid w:val="00DE7603"/>
    <w:rsid w:val="00E70E51"/>
    <w:rsid w:val="00EA5875"/>
    <w:rsid w:val="00F23C43"/>
    <w:rsid w:val="00F73368"/>
    <w:rsid w:val="00FC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80562"/>
  <w15:chartTrackingRefBased/>
  <w15:docId w15:val="{5FB724F5-3188-4386-AA20-05082CD0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6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6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6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6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6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6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6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603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70E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70E51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E70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0143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40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9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4951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5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43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38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7759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4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9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1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1042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07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56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89320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1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4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72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3520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0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5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1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81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3721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85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23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19298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3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99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06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522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4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7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1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35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100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683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7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1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9844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0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38696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5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60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82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68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5955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80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4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5885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6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3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70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05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40349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46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5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6479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13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0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4754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0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01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6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0757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1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18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7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Posada</dc:creator>
  <cp:keywords/>
  <dc:description/>
  <cp:lastModifiedBy>Edwin Posada</cp:lastModifiedBy>
  <cp:revision>25</cp:revision>
  <cp:lastPrinted>2025-02-19T15:29:00Z</cp:lastPrinted>
  <dcterms:created xsi:type="dcterms:W3CDTF">2025-02-17T21:40:00Z</dcterms:created>
  <dcterms:modified xsi:type="dcterms:W3CDTF">2025-11-18T20:06:00Z</dcterms:modified>
</cp:coreProperties>
</file>