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Email: contact@drjohnhthomaspsychologist.com</w:t>
      </w:r>
    </w:p>
    <w:p>
      <w:r>
        <w:t>Website: www.drjohnhthomaspsychologist.com</w:t>
      </w:r>
    </w:p>
    <w:p>
      <w:r>
        <w:t>Office Location:</w:t>
      </w:r>
    </w:p>
    <w:p>
      <w:r>
        <w:t>1420 East McMillan Suite 1 Cincinnati, Ohio 45206</w:t>
      </w:r>
    </w:p>
    <w:p>
      <w:r>
        <w:t>Phone: 513-961-5682 Fax: 513-961-2441</w:t>
      </w:r>
    </w:p>
    <w:p>
      <w:r>
        <w:t>PATIENT INFORMATION FORM</w:t>
      </w:r>
    </w:p>
    <w:p>
      <w:r>
        <w:t>Patient Name:                                                                                     Date of Birth: _____________________________</w:t>
      </w:r>
    </w:p>
    <w:p>
      <w:r>
        <w:t>Primary Care Physician Name: ____________________________</w:t>
      </w:r>
    </w:p>
    <w:p>
      <w:r>
        <w:t>Primary Care Physician Address: ___________________________</w:t>
      </w:r>
    </w:p>
    <w:p>
      <w:r>
        <w:t>______________________________________________________</w:t>
      </w:r>
    </w:p>
    <w:p>
      <w:r>
        <w:t>Primary Care Physician Phone: ____________________________</w:t>
      </w:r>
    </w:p>
    <w:p>
      <w:r>
        <w:t>Primary Care Physician Fax: _______________________________</w:t>
      </w:r>
    </w:p>
    <w:p>
      <w:r>
        <w:t>AUTHORIZATION TO DISCLOSE INFORMATION</w:t>
      </w:r>
    </w:p>
    <w:p>
      <w:r>
        <w:t xml:space="preserve">I understand that records or information about my mental health or alcohol and drug abuse treatment and counseling are confidential; they are protected </w:t>
      </w:r>
    </w:p>
    <w:p>
      <w:r>
        <w:t xml:space="preserve">by applicable state and federal laws, and cannot be disclosed or re-disclosed without written consent unless otherwise provided for in state or federal </w:t>
      </w:r>
    </w:p>
    <w:p>
      <w:r>
        <w:t xml:space="preserve">regulations. I also understand that any information about me concerning AIDS, HIV infection, and AIDS-Related Complex and performance of any tests, </w:t>
      </w:r>
    </w:p>
    <w:p>
      <w:r>
        <w:t xml:space="preserve">counseling, and the results and treatment thereof cannot be released without any authorization. I understand that I may revoke this consent at any time </w:t>
      </w:r>
    </w:p>
    <w:p>
      <w:r>
        <w:t>except to the extent that action has been taken in reliance on it. This release will automatically expire 90 days from the date signed.</w:t>
      </w:r>
    </w:p>
    <w:p>
      <w:r>
        <w:t>To Patient: Please check one option below: I, __________________</w:t>
      </w:r>
    </w:p>
    <w:p>
      <w:r>
        <w:t>A.________DO authorize any information on my care to be share between the providers listed above to facilitate my treatment.</w:t>
      </w:r>
    </w:p>
    <w:p>
      <w:r>
        <w:t>B.________DO authorize information on my care with the following limitations:</w:t>
      </w:r>
    </w:p>
    <w:p>
      <w:r>
        <w:t xml:space="preserve">    ________Medications only ____Information to primary physician only____ Other</w:t>
      </w:r>
    </w:p>
    <w:p>
      <w:r>
        <w:t xml:space="preserve">C.________DO NOT authorize any information on my care to be shared between my behavioral health clinician and my primary care physician, name </w:t>
      </w:r>
    </w:p>
    <w:p>
      <w:r>
        <w:t>above.</w:t>
      </w:r>
    </w:p>
    <w:p>
      <w:r>
        <w:t>______________________________                                         _______________________________</w:t>
      </w:r>
    </w:p>
    <w:p>
      <w:r>
        <w:t>Signature of the patient or guardian    Date</w:t>
      </w:r>
    </w:p>
    <w:p>
      <w:r>
        <w:t>To be completed by Behavioral Health Clinician (if the patient authorized disclosure)</w:t>
      </w:r>
    </w:p>
    <w:p>
      <w:r>
        <w:t>Diagnosis and/or brief description of presenting problem:</w:t>
      </w:r>
    </w:p>
    <w:p>
      <w:r>
        <w:t>Treatment Plan/Recommendations: _____________________________________________________________________</w:t>
      </w:r>
    </w:p>
    <w:p>
      <w:r>
        <w:t>Comments/ information requested from primary physician___________________________________________________</w:t>
      </w:r>
    </w:p>
    <w:p>
      <w:r>
        <w:t xml:space="preserve">Behavioral Health Clinician Signature: _________________________  Date: ___________________________________ </w:t>
      </w:r>
    </w:p>
    <w:p>
      <w:r>
        <w:t>To be completed by the Primary Care Physician (if patient authorized disclosure)</w:t>
      </w:r>
    </w:p>
    <w:p>
      <w:r>
        <w:t>Please provide the information requested as well as any other information relevant to this patient’s treatment (attach) pages or forms</w:t>
      </w:r>
    </w:p>
    <w:p>
      <w:r>
        <w:t xml:space="preserve">Primary Care Physician Signature:                                                                                Date:                                                                        </w:t>
      </w:r>
    </w:p>
    <w:p>
      <w:r>
        <w:t xml:space="preserve">To providers: This information has been disclosed to you from records protected by the Federal confidentiality rules (42 CFR Part 2) and certain state </w:t>
      </w:r>
    </w:p>
    <w:p>
      <w:r>
        <w:t xml:space="preserve">laws. The Federal rules and the state laws prohibit you from making any further disclosure of this information unless further disclosure is expressly </w:t>
      </w:r>
    </w:p>
    <w:p>
      <w:r>
        <w:t xml:space="preserve">permitted by the written consent of the person to whom it pertains or as otherwise permitted by 42 CFR. Part 2.A general authorization for the release of </w:t>
      </w:r>
    </w:p>
    <w:p>
      <w:r>
        <w:t xml:space="preserve">medical or other information is not sufficient for this purpose. The Federal rules restrict any of the information to criminally investigate or prosecute any </w:t>
      </w:r>
    </w:p>
    <w:p>
      <w:r>
        <w:t xml:space="preserve">alcohol or drugs abuse patient. 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