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7D2AA" w14:textId="77777777" w:rsidR="00E54442" w:rsidRDefault="00000000">
      <w:pPr>
        <w:jc w:val="center"/>
      </w:pPr>
      <w:r>
        <w:rPr>
          <w:b/>
          <w:color w:val="17365D"/>
          <w:sz w:val="30"/>
        </w:rPr>
        <w:t>EMBODY WELLNESS</w:t>
      </w:r>
    </w:p>
    <w:p w14:paraId="2EF9AC0F" w14:textId="77777777" w:rsidR="00E54442" w:rsidRDefault="00000000">
      <w:pPr>
        <w:pStyle w:val="Title"/>
        <w:jc w:val="center"/>
      </w:pPr>
      <w:r>
        <w:t>NOTICE OF PRIVACY PRACTICES</w:t>
      </w:r>
    </w:p>
    <w:p w14:paraId="3B4A8F4B" w14:textId="77777777" w:rsidR="00E54442" w:rsidRDefault="00000000">
      <w:pPr>
        <w:jc w:val="center"/>
      </w:pPr>
      <w:r>
        <w:rPr>
          <w:i/>
          <w:sz w:val="18"/>
        </w:rPr>
        <w:t>Combined HIPAA and 42 CFR Part 2 Patient Notice | Effective February 16, 2026</w:t>
      </w:r>
    </w:p>
    <w:p w14:paraId="366813E7" w14:textId="77777777" w:rsidR="00E54442" w:rsidRDefault="00E54442">
      <w:pPr>
        <w:pBdr>
          <w:bottom w:val="single" w:sz="12" w:space="0" w:color="2F75B5"/>
        </w:pBdr>
        <w:spacing w:after="120"/>
      </w:pPr>
    </w:p>
    <w:tbl>
      <w:tblPr>
        <w:tblStyle w:val="TableGrid"/>
        <w:tblW w:w="0" w:type="auto"/>
        <w:tblLook w:val="04A0" w:firstRow="1" w:lastRow="0" w:firstColumn="1" w:lastColumn="0" w:noHBand="0" w:noVBand="1"/>
      </w:tblPr>
      <w:tblGrid>
        <w:gridCol w:w="2880"/>
        <w:gridCol w:w="7488"/>
        <w:gridCol w:w="20"/>
      </w:tblGrid>
      <w:tr w:rsidR="00E54442" w14:paraId="3F68E5D3" w14:textId="77777777">
        <w:trPr>
          <w:gridAfter w:val="1"/>
          <w:wAfter w:w="20" w:type="dxa"/>
        </w:trPr>
        <w:tc>
          <w:tcPr>
            <w:tcW w:w="10368" w:type="dxa"/>
            <w:gridSpan w:val="2"/>
            <w:shd w:val="clear" w:color="auto" w:fill="FFF2CC"/>
            <w:tcMar>
              <w:top w:w="100" w:type="dxa"/>
              <w:left w:w="120" w:type="dxa"/>
              <w:bottom w:w="100" w:type="dxa"/>
              <w:right w:w="120" w:type="dxa"/>
            </w:tcMar>
          </w:tcPr>
          <w:p w14:paraId="51D04EB9" w14:textId="77777777" w:rsidR="00E54442" w:rsidRDefault="00000000">
            <w:r>
              <w:rPr>
                <w:b/>
              </w:rPr>
              <w:t>THIS NOTICE DESCRIBES HOW MEDICAL INFORMATION ABOUT YOU MAY BE USED AND DISCLOSED, HOW YOU CAN GET ACCESS TO IT, AND THE SPECIAL PROTECTIONS FOR SUBSTANCE USE DISORDER RECORDS. PLEASE REVIEW IT CAREFULLY.</w:t>
            </w:r>
          </w:p>
        </w:tc>
      </w:tr>
      <w:tr w:rsidR="00E54442" w14:paraId="205DB01E" w14:textId="77777777">
        <w:tblPrEx>
          <w:jc w:val="center"/>
        </w:tblPrEx>
        <w:trPr>
          <w:jc w:val="center"/>
        </w:trPr>
        <w:tc>
          <w:tcPr>
            <w:tcW w:w="2880" w:type="dxa"/>
            <w:shd w:val="clear" w:color="auto" w:fill="D9EAF7"/>
            <w:tcMar>
              <w:top w:w="80" w:type="dxa"/>
              <w:left w:w="100" w:type="dxa"/>
              <w:bottom w:w="80" w:type="dxa"/>
              <w:right w:w="100" w:type="dxa"/>
            </w:tcMar>
          </w:tcPr>
          <w:p w14:paraId="3645A898" w14:textId="77777777" w:rsidR="00E54442" w:rsidRDefault="00000000">
            <w:r>
              <w:rPr>
                <w:b/>
              </w:rPr>
              <w:t>Practice</w:t>
            </w:r>
          </w:p>
        </w:tc>
        <w:tc>
          <w:tcPr>
            <w:tcW w:w="7200" w:type="dxa"/>
            <w:gridSpan w:val="2"/>
            <w:tcMar>
              <w:top w:w="80" w:type="dxa"/>
              <w:left w:w="100" w:type="dxa"/>
              <w:bottom w:w="80" w:type="dxa"/>
              <w:right w:w="100" w:type="dxa"/>
            </w:tcMar>
          </w:tcPr>
          <w:p w14:paraId="29619A00" w14:textId="77777777" w:rsidR="00E54442" w:rsidRDefault="00000000">
            <w:r>
              <w:t>Embody Wellness</w:t>
            </w:r>
          </w:p>
        </w:tc>
      </w:tr>
      <w:tr w:rsidR="00E54442" w14:paraId="112B43C7" w14:textId="77777777">
        <w:tblPrEx>
          <w:jc w:val="center"/>
        </w:tblPrEx>
        <w:trPr>
          <w:jc w:val="center"/>
        </w:trPr>
        <w:tc>
          <w:tcPr>
            <w:tcW w:w="2880" w:type="dxa"/>
            <w:shd w:val="clear" w:color="auto" w:fill="D9EAF7"/>
            <w:tcMar>
              <w:top w:w="80" w:type="dxa"/>
              <w:left w:w="100" w:type="dxa"/>
              <w:bottom w:w="80" w:type="dxa"/>
              <w:right w:w="100" w:type="dxa"/>
            </w:tcMar>
          </w:tcPr>
          <w:p w14:paraId="453A38A1" w14:textId="77777777" w:rsidR="00E54442" w:rsidRDefault="00000000">
            <w:r>
              <w:rPr>
                <w:b/>
              </w:rPr>
              <w:t>Address</w:t>
            </w:r>
          </w:p>
        </w:tc>
        <w:tc>
          <w:tcPr>
            <w:tcW w:w="7200" w:type="dxa"/>
            <w:gridSpan w:val="2"/>
            <w:tcMar>
              <w:top w:w="80" w:type="dxa"/>
              <w:left w:w="100" w:type="dxa"/>
              <w:bottom w:w="80" w:type="dxa"/>
              <w:right w:w="100" w:type="dxa"/>
            </w:tcMar>
          </w:tcPr>
          <w:p w14:paraId="659B4823" w14:textId="309D46AC" w:rsidR="00E54442" w:rsidRDefault="00960430">
            <w:sdt>
              <w:sdtPr>
                <w:alias w:val="PRACTICE_ADDRESS"/>
                <w:tag w:val="PRACTICE_ADDRESS"/>
                <w:id w:val="2069222915"/>
                <w:text/>
              </w:sdtPr>
              <w:sdtContent>
                <w:r w:rsidRPr="00391B2B">
                  <w:t>5957 Cleveland Ave Columbus OH  4323</w:t>
                </w:r>
              </w:sdtContent>
            </w:sdt>
          </w:p>
        </w:tc>
      </w:tr>
      <w:tr w:rsidR="00E54442" w14:paraId="614FE717" w14:textId="77777777">
        <w:tblPrEx>
          <w:jc w:val="center"/>
        </w:tblPrEx>
        <w:trPr>
          <w:jc w:val="center"/>
        </w:trPr>
        <w:tc>
          <w:tcPr>
            <w:tcW w:w="2880" w:type="dxa"/>
            <w:shd w:val="clear" w:color="auto" w:fill="D9EAF7"/>
            <w:tcMar>
              <w:top w:w="80" w:type="dxa"/>
              <w:left w:w="100" w:type="dxa"/>
              <w:bottom w:w="80" w:type="dxa"/>
              <w:right w:w="100" w:type="dxa"/>
            </w:tcMar>
          </w:tcPr>
          <w:p w14:paraId="43D3F3B2" w14:textId="77777777" w:rsidR="00E54442" w:rsidRDefault="00000000">
            <w:r>
              <w:rPr>
                <w:b/>
              </w:rPr>
              <w:t>Privacy contact</w:t>
            </w:r>
          </w:p>
        </w:tc>
        <w:tc>
          <w:tcPr>
            <w:tcW w:w="7200" w:type="dxa"/>
            <w:gridSpan w:val="2"/>
            <w:tcMar>
              <w:top w:w="80" w:type="dxa"/>
              <w:left w:w="100" w:type="dxa"/>
              <w:bottom w:w="80" w:type="dxa"/>
              <w:right w:w="100" w:type="dxa"/>
            </w:tcMar>
          </w:tcPr>
          <w:p w14:paraId="3538DBAA" w14:textId="2E9E5FCC" w:rsidR="00E54442" w:rsidRDefault="00960430">
            <w:sdt>
              <w:sdtPr>
                <w:alias w:val="PRIVACY_OFFICER_NAME_OR_TITLE"/>
                <w:tag w:val="PRIVACY_OFFICER_NAME_OR_TITLE"/>
                <w:id w:val="-1830049054"/>
                <w:text/>
              </w:sdtPr>
              <w:sdtContent>
                <w:r w:rsidRPr="00960430">
                  <w:t xml:space="preserve">Dr Patrick Muffley   </w:t>
                </w:r>
              </w:sdtContent>
            </w:sdt>
          </w:p>
        </w:tc>
      </w:tr>
      <w:tr w:rsidR="00E54442" w14:paraId="5BC1FCC1" w14:textId="77777777">
        <w:tblPrEx>
          <w:jc w:val="center"/>
        </w:tblPrEx>
        <w:trPr>
          <w:jc w:val="center"/>
        </w:trPr>
        <w:tc>
          <w:tcPr>
            <w:tcW w:w="2880" w:type="dxa"/>
            <w:shd w:val="clear" w:color="auto" w:fill="D9EAF7"/>
            <w:tcMar>
              <w:top w:w="80" w:type="dxa"/>
              <w:left w:w="100" w:type="dxa"/>
              <w:bottom w:w="80" w:type="dxa"/>
              <w:right w:w="100" w:type="dxa"/>
            </w:tcMar>
          </w:tcPr>
          <w:p w14:paraId="5161517E" w14:textId="77777777" w:rsidR="00E54442" w:rsidRDefault="00000000">
            <w:r>
              <w:rPr>
                <w:b/>
              </w:rPr>
              <w:t>Phone / email</w:t>
            </w:r>
          </w:p>
        </w:tc>
        <w:tc>
          <w:tcPr>
            <w:tcW w:w="7200" w:type="dxa"/>
            <w:gridSpan w:val="2"/>
            <w:tcMar>
              <w:top w:w="80" w:type="dxa"/>
              <w:left w:w="100" w:type="dxa"/>
              <w:bottom w:w="80" w:type="dxa"/>
              <w:right w:w="100" w:type="dxa"/>
            </w:tcMar>
          </w:tcPr>
          <w:p w14:paraId="1D803D72" w14:textId="65F2759A" w:rsidR="00E54442" w:rsidRDefault="00960430">
            <w:r w:rsidRPr="00960430">
              <w:t>614-600-2979 </w:t>
            </w:r>
          </w:p>
        </w:tc>
      </w:tr>
      <w:tr w:rsidR="00E54442" w14:paraId="13168275" w14:textId="77777777">
        <w:tblPrEx>
          <w:jc w:val="center"/>
        </w:tblPrEx>
        <w:trPr>
          <w:jc w:val="center"/>
        </w:trPr>
        <w:tc>
          <w:tcPr>
            <w:tcW w:w="2880" w:type="dxa"/>
            <w:shd w:val="clear" w:color="auto" w:fill="D9EAF7"/>
            <w:tcMar>
              <w:top w:w="80" w:type="dxa"/>
              <w:left w:w="100" w:type="dxa"/>
              <w:bottom w:w="80" w:type="dxa"/>
              <w:right w:w="100" w:type="dxa"/>
            </w:tcMar>
          </w:tcPr>
          <w:p w14:paraId="3C0A56C0" w14:textId="77777777" w:rsidR="00E54442" w:rsidRDefault="00000000">
            <w:r>
              <w:rPr>
                <w:b/>
              </w:rPr>
              <w:t>Website</w:t>
            </w:r>
          </w:p>
        </w:tc>
        <w:tc>
          <w:tcPr>
            <w:tcW w:w="7200" w:type="dxa"/>
            <w:gridSpan w:val="2"/>
            <w:tcMar>
              <w:top w:w="80" w:type="dxa"/>
              <w:left w:w="100" w:type="dxa"/>
              <w:bottom w:w="80" w:type="dxa"/>
              <w:right w:w="100" w:type="dxa"/>
            </w:tcMar>
          </w:tcPr>
          <w:p w14:paraId="73AEC708" w14:textId="46495F51" w:rsidR="00E54442" w:rsidRDefault="00960430">
            <w:sdt>
              <w:sdtPr>
                <w:alias w:val="WEBSITE"/>
                <w:tag w:val="WEBSITE"/>
                <w:id w:val="1026303360"/>
                <w:text/>
              </w:sdtPr>
              <w:sdtContent>
                <w:r w:rsidRPr="00960430">
                  <w:t>embodywellnessoh.com</w:t>
                </w:r>
              </w:sdtContent>
            </w:sdt>
          </w:p>
        </w:tc>
      </w:tr>
    </w:tbl>
    <w:p w14:paraId="6197826B" w14:textId="77777777" w:rsidR="00E54442" w:rsidRDefault="00000000">
      <w:r>
        <w:t>You have a right to a paper or electronic copy of this notice and to discuss it with the privacy contact listed above.</w:t>
      </w:r>
    </w:p>
    <w:p w14:paraId="0C731A64" w14:textId="77777777" w:rsidR="00E54442" w:rsidRDefault="00000000">
      <w:pPr>
        <w:pStyle w:val="Heading1"/>
      </w:pPr>
      <w:r>
        <w:t>Your information. Your rights. Our responsibilities.</w:t>
      </w:r>
    </w:p>
    <w:p w14:paraId="36C827CD" w14:textId="77777777" w:rsidR="00E54442" w:rsidRDefault="00000000">
      <w:pPr>
        <w:pStyle w:val="ListBullet"/>
        <w:ind w:left="288" w:hanging="173"/>
      </w:pPr>
      <w:r>
        <w:t>Get an electronic or paper copy of your medical record.</w:t>
      </w:r>
    </w:p>
    <w:p w14:paraId="37ABA32A" w14:textId="77777777" w:rsidR="00E54442" w:rsidRDefault="00000000">
      <w:pPr>
        <w:pStyle w:val="ListBullet"/>
        <w:ind w:left="288" w:hanging="173"/>
      </w:pPr>
      <w:r>
        <w:t>Ask us to correct your record.</w:t>
      </w:r>
    </w:p>
    <w:p w14:paraId="4E9F44DE" w14:textId="77777777" w:rsidR="00E54442" w:rsidRDefault="00000000">
      <w:pPr>
        <w:pStyle w:val="ListBullet"/>
        <w:ind w:left="288" w:hanging="173"/>
      </w:pPr>
      <w:r>
        <w:t>Request confidential communications.</w:t>
      </w:r>
    </w:p>
    <w:p w14:paraId="4F21E4D8" w14:textId="77777777" w:rsidR="00E54442" w:rsidRDefault="00000000">
      <w:pPr>
        <w:pStyle w:val="ListBullet"/>
        <w:ind w:left="288" w:hanging="173"/>
      </w:pPr>
      <w:r>
        <w:t>Ask us to limit what we use or share.</w:t>
      </w:r>
    </w:p>
    <w:p w14:paraId="62551765" w14:textId="77777777" w:rsidR="00E54442" w:rsidRDefault="00000000">
      <w:pPr>
        <w:pStyle w:val="ListBullet"/>
        <w:ind w:left="288" w:hanging="173"/>
      </w:pPr>
      <w:r>
        <w:t>Receive an accounting of certain disclosures.</w:t>
      </w:r>
    </w:p>
    <w:p w14:paraId="756F713A" w14:textId="77777777" w:rsidR="00E54442" w:rsidRDefault="00000000">
      <w:pPr>
        <w:pStyle w:val="ListBullet"/>
        <w:ind w:left="288" w:hanging="173"/>
      </w:pPr>
      <w:r>
        <w:t>Receive this notice in paper or electronic form.</w:t>
      </w:r>
    </w:p>
    <w:p w14:paraId="4F57C1B8" w14:textId="77777777" w:rsidR="00E54442" w:rsidRDefault="00000000">
      <w:pPr>
        <w:pStyle w:val="ListBullet"/>
        <w:ind w:left="288" w:hanging="173"/>
      </w:pPr>
      <w:r>
        <w:t>Choose a person authorized to act for you.</w:t>
      </w:r>
    </w:p>
    <w:p w14:paraId="74AF8F39" w14:textId="77777777" w:rsidR="00E54442" w:rsidRDefault="00000000">
      <w:pPr>
        <w:pStyle w:val="ListBullet"/>
        <w:ind w:left="288" w:hanging="173"/>
      </w:pPr>
      <w:r>
        <w:t>File a complaint without retaliation.</w:t>
      </w:r>
    </w:p>
    <w:p w14:paraId="0E1686AE" w14:textId="77777777" w:rsidR="00E54442" w:rsidRDefault="00000000">
      <w:pPr>
        <w:pStyle w:val="ListBullet"/>
        <w:ind w:left="288" w:hanging="173"/>
      </w:pPr>
      <w:r>
        <w:t>For Part 2 records, consent to most uses and disclosures and receive advance notice and a choice about fundraising communications.</w:t>
      </w:r>
    </w:p>
    <w:p w14:paraId="11397630" w14:textId="77777777" w:rsidR="00E54442" w:rsidRDefault="00000000">
      <w:pPr>
        <w:pStyle w:val="Heading1"/>
      </w:pPr>
      <w:r>
        <w:t>Your rights</w:t>
      </w:r>
    </w:p>
    <w:p w14:paraId="6477D305" w14:textId="77777777" w:rsidR="00E54442" w:rsidRDefault="00000000">
      <w:pPr>
        <w:pStyle w:val="Heading2"/>
      </w:pPr>
      <w:r>
        <w:t>Access your record</w:t>
      </w:r>
    </w:p>
    <w:p w14:paraId="63E760DF" w14:textId="77777777" w:rsidR="00E54442" w:rsidRDefault="00000000">
      <w:r>
        <w:t>You may inspect or obtain an electronic or paper copy of your medical record and other health information we maintain about you. We generally will act within 30 days and may charge a reasonable, cost-based fee as permitted by law.</w:t>
      </w:r>
    </w:p>
    <w:p w14:paraId="3E7C4718" w14:textId="77777777" w:rsidR="00E54442" w:rsidRDefault="00000000">
      <w:pPr>
        <w:pStyle w:val="Heading2"/>
      </w:pPr>
      <w:r>
        <w:t>Ask for a correction</w:t>
      </w:r>
    </w:p>
    <w:p w14:paraId="40C035C4" w14:textId="77777777" w:rsidR="00E54442" w:rsidRDefault="00000000">
      <w:r>
        <w:t>You may ask us to correct information you believe is wrong or incomplete. We may deny the request, but we will explain why in writing, generally within 60 days.</w:t>
      </w:r>
    </w:p>
    <w:p w14:paraId="28DB7613" w14:textId="77777777" w:rsidR="00E54442" w:rsidRDefault="00000000">
      <w:pPr>
        <w:pStyle w:val="Heading2"/>
      </w:pPr>
      <w:r>
        <w:t>Request confidential communications</w:t>
      </w:r>
    </w:p>
    <w:p w14:paraId="064D7087" w14:textId="77777777" w:rsidR="00E54442" w:rsidRDefault="00000000">
      <w:r>
        <w:t>You may ask us to contact you in a particular way or at a different address. We will agree to reasonable requests.</w:t>
      </w:r>
    </w:p>
    <w:p w14:paraId="63E2924E" w14:textId="77777777" w:rsidR="00E54442" w:rsidRDefault="00000000">
      <w:pPr>
        <w:pStyle w:val="Heading2"/>
      </w:pPr>
      <w:r>
        <w:t>Ask us to limit use or sharing</w:t>
      </w:r>
    </w:p>
    <w:p w14:paraId="06139B12" w14:textId="77777777" w:rsidR="00E54442" w:rsidRDefault="00000000">
      <w:r>
        <w:t>You may request limits on uses or disclosures for treatment, payment, or health care operations. We are not always required to agree. If you pay in full out-of-pocket, you may ask us not to disclose that service to your health plan for payment or operations, unless the law requires disclosure.</w:t>
      </w:r>
    </w:p>
    <w:p w14:paraId="3930C81F" w14:textId="77777777" w:rsidR="00E54442" w:rsidRDefault="00000000">
      <w:pPr>
        <w:pStyle w:val="Heading2"/>
      </w:pPr>
      <w:r>
        <w:lastRenderedPageBreak/>
        <w:t>Receive an accounting</w:t>
      </w:r>
    </w:p>
    <w:p w14:paraId="1F7A2B26" w14:textId="77777777" w:rsidR="00E54442" w:rsidRDefault="00000000">
      <w:r>
        <w:t>You may request a list of certain disclosures made during the six years before your request. Some disclosures are excluded by law. One accounting in a 12-month period is free; a reasonable cost-based fee may apply to additional requests. Any Part 2 right to an accounting of treatment, payment, and operations disclosures through an electronic health record becomes effective on the date established by HHS.</w:t>
      </w:r>
    </w:p>
    <w:p w14:paraId="2CD61B23" w14:textId="77777777" w:rsidR="00E54442" w:rsidRDefault="00000000">
      <w:pPr>
        <w:pStyle w:val="Heading2"/>
      </w:pPr>
      <w:r>
        <w:t>Choose someone to act for you</w:t>
      </w:r>
    </w:p>
    <w:p w14:paraId="2CDBC863" w14:textId="77777777" w:rsidR="00E54442" w:rsidRDefault="00000000">
      <w:r>
        <w:t>A properly authorized personal representative may exercise your rights. We will verify that person’s authority before acting.</w:t>
      </w:r>
    </w:p>
    <w:p w14:paraId="06A33A10" w14:textId="77777777" w:rsidR="00E54442" w:rsidRDefault="00000000">
      <w:pPr>
        <w:pStyle w:val="Heading2"/>
      </w:pPr>
      <w:r>
        <w:t>File a complaint</w:t>
      </w:r>
    </w:p>
    <w:p w14:paraId="3EF71EDA" w14:textId="77777777" w:rsidR="00E54442" w:rsidRDefault="00000000">
      <w:r>
        <w:t>Contact our privacy contact or file a complaint with the U.S. Department of Health and Human Services, Office for Civil Rights, 200 Independence Avenue SW, Washington, DC 20201; 1-877-696-6775; hhs.gov/hipaa/filing-a-complaint. We will not retaliate.</w:t>
      </w:r>
    </w:p>
    <w:p w14:paraId="29675D06" w14:textId="77777777" w:rsidR="00E54442" w:rsidRDefault="00000000">
      <w:pPr>
        <w:pStyle w:val="Heading1"/>
      </w:pPr>
      <w:r>
        <w:t>Your choices</w:t>
      </w:r>
    </w:p>
    <w:p w14:paraId="7D68821F" w14:textId="77777777" w:rsidR="00E54442" w:rsidRDefault="00000000">
      <w:r>
        <w:t>For ordinary HIPAA-protected information, you may tell us your preference about sharing with family, close friends, others involved in your care or payment, and disaster-relief organizations. If you cannot tell us, we may share when we believe it is in your best interest or needed to lessen a serious and imminent threat, as allowed by law.</w:t>
      </w:r>
    </w:p>
    <w:p w14:paraId="2D54E263" w14:textId="77777777" w:rsidR="00E54442" w:rsidRDefault="00000000">
      <w:r>
        <w:t>We will obtain written permission for marketing, sale of information, and most uses or disclosures of psychotherapy notes. For fundraising involving Part 2 information, we will provide clear and conspicuous advance notice and a choice not to receive the communication.</w:t>
      </w:r>
    </w:p>
    <w:p w14:paraId="2C7DC503" w14:textId="77777777" w:rsidR="00E54442" w:rsidRDefault="00000000">
      <w:pPr>
        <w:pStyle w:val="Heading1"/>
      </w:pPr>
      <w:r>
        <w:t>Special protections for Part 2 records</w:t>
      </w:r>
    </w:p>
    <w:p w14:paraId="6FFBBDC8" w14:textId="77777777" w:rsidR="00E54442" w:rsidRDefault="00000000">
      <w:r>
        <w:t>Your substance use disorder patient records are protected by 42 CFR Part 2. We generally must obtain your written consent before using or disclosing them, including for treatment, payment, and health care operations. You may give one consent for future treatment, payment, and operations uses and disclosures. You may revoke consent in writing, except to the extent already relied upon.</w:t>
      </w:r>
    </w:p>
    <w:p w14:paraId="27AC9C9E" w14:textId="77777777" w:rsidR="00E54442" w:rsidRDefault="00000000">
      <w:r>
        <w:t>Part 2 records may not be used or disclosed in any civil, criminal, administrative, or legislative investigation or proceeding against you without your separate written consent or a Part 2 court order plus a subpoena or similar legal mandate. A consent for such proceedings cannot be combined with consent for another purpose. SUD counseling notes generally require a separate consent that may only be combined with another consent for SUD counseling notes.</w:t>
      </w:r>
    </w:p>
    <w:p w14:paraId="24010FB9" w14:textId="77777777" w:rsidR="00E54442" w:rsidRDefault="00000000">
      <w:r>
        <w:t>When you consent to future treatment, payment, and operations disclosures, a HIPAA covered entity or business associate that receives the records may redisclose them as HIPAA permits, except for investigations or proceedings against you as described above.</w:t>
      </w:r>
    </w:p>
    <w:p w14:paraId="57C4FA22" w14:textId="77777777" w:rsidR="00E54442" w:rsidRDefault="00000000">
      <w:pPr>
        <w:pStyle w:val="Heading1"/>
      </w:pPr>
      <w:r>
        <w:t>How we typically use or share information</w:t>
      </w:r>
    </w:p>
    <w:p w14:paraId="3ABCC098" w14:textId="77777777" w:rsidR="00E54442" w:rsidRDefault="00000000">
      <w:pPr>
        <w:pStyle w:val="Heading2"/>
      </w:pPr>
      <w:r>
        <w:t>Treat you</w:t>
      </w:r>
    </w:p>
    <w:p w14:paraId="763563AD" w14:textId="77777777" w:rsidR="00E54442" w:rsidRDefault="00000000">
      <w:r>
        <w:t>We use and share information with professionals involved in your treatment. Part 2 information is used or shared with consent unless an exception applies.</w:t>
      </w:r>
    </w:p>
    <w:p w14:paraId="793DE997" w14:textId="77777777" w:rsidR="00E54442" w:rsidRDefault="00000000">
      <w:pPr>
        <w:pStyle w:val="Heading2"/>
      </w:pPr>
      <w:r>
        <w:t>Run our organization</w:t>
      </w:r>
    </w:p>
    <w:p w14:paraId="57374EE6" w14:textId="77777777" w:rsidR="00E54442" w:rsidRDefault="00000000">
      <w:r>
        <w:t>We use information to manage services, improve quality, train staff, contact you, and conduct permitted operations.</w:t>
      </w:r>
    </w:p>
    <w:p w14:paraId="7FDAAFEF" w14:textId="77777777" w:rsidR="00E54442" w:rsidRDefault="00000000">
      <w:pPr>
        <w:pStyle w:val="Heading2"/>
      </w:pPr>
      <w:r>
        <w:t>Bill for services</w:t>
      </w:r>
    </w:p>
    <w:p w14:paraId="039C50A0" w14:textId="77777777" w:rsidR="00E54442" w:rsidRDefault="00000000">
      <w:r>
        <w:t>We share information with health plans and other payers to obtain payment. Part 2 records require consent unless an exception applies.</w:t>
      </w:r>
    </w:p>
    <w:p w14:paraId="1ECDB3B6" w14:textId="77777777" w:rsidR="00E54442" w:rsidRDefault="00000000">
      <w:pPr>
        <w:pStyle w:val="Heading1"/>
      </w:pPr>
      <w:r>
        <w:t>Uses and disclosures permitted or required without consent</w:t>
      </w:r>
    </w:p>
    <w:p w14:paraId="54741FB0" w14:textId="77777777" w:rsidR="00E54442" w:rsidRDefault="00000000">
      <w:r>
        <w:t>We may use or disclose information without your consent only when applicable law allows or requires it and all conditions are met. For Part 2 records, permitted circumstances may include:</w:t>
      </w:r>
    </w:p>
    <w:p w14:paraId="05F08339" w14:textId="77777777" w:rsidR="00E54442" w:rsidRDefault="00000000">
      <w:pPr>
        <w:pStyle w:val="ListBullet"/>
        <w:ind w:left="288" w:hanging="173"/>
      </w:pPr>
      <w:r>
        <w:lastRenderedPageBreak/>
        <w:t>Communications within the Part 2 program and with a qualified service organization or person with administrative control, as allowed by law.</w:t>
      </w:r>
    </w:p>
    <w:p w14:paraId="76E6E4D7" w14:textId="77777777" w:rsidR="00E54442" w:rsidRDefault="00000000">
      <w:pPr>
        <w:pStyle w:val="ListBullet"/>
        <w:ind w:left="288" w:hanging="173"/>
      </w:pPr>
      <w:r>
        <w:t>A bona fide medical emergency, including limited identifying information for FDA product-safety notifications.</w:t>
      </w:r>
    </w:p>
    <w:p w14:paraId="12E602B8" w14:textId="77777777" w:rsidR="00E54442" w:rsidRDefault="00000000">
      <w:pPr>
        <w:pStyle w:val="ListBullet"/>
        <w:ind w:left="288" w:hanging="173"/>
      </w:pPr>
      <w:r>
        <w:t>De-identified public-health information.</w:t>
      </w:r>
    </w:p>
    <w:p w14:paraId="1D031501" w14:textId="77777777" w:rsidR="00E54442" w:rsidRDefault="00000000">
      <w:pPr>
        <w:pStyle w:val="ListBullet"/>
        <w:ind w:left="288" w:hanging="173"/>
      </w:pPr>
      <w:r>
        <w:t>Reports of suspected child abuse or neglect as required by law; the underlying Part 2 records remain protected.</w:t>
      </w:r>
    </w:p>
    <w:p w14:paraId="1A4977C5" w14:textId="77777777" w:rsidR="00E54442" w:rsidRDefault="00000000">
      <w:pPr>
        <w:pStyle w:val="ListBullet"/>
        <w:ind w:left="288" w:hanging="173"/>
      </w:pPr>
      <w:r>
        <w:t>Crimes or threats of crimes on program premises or against program personnel.</w:t>
      </w:r>
    </w:p>
    <w:p w14:paraId="0F848115" w14:textId="77777777" w:rsidR="00E54442" w:rsidRDefault="00000000">
      <w:pPr>
        <w:pStyle w:val="ListBullet"/>
        <w:ind w:left="288" w:hanging="173"/>
      </w:pPr>
      <w:r>
        <w:t>Properly authorized research.</w:t>
      </w:r>
    </w:p>
    <w:p w14:paraId="6958C52A" w14:textId="77777777" w:rsidR="00E54442" w:rsidRDefault="00000000">
      <w:pPr>
        <w:pStyle w:val="ListBullet"/>
        <w:ind w:left="288" w:hanging="173"/>
      </w:pPr>
      <w:r>
        <w:t>Audits and evaluations subject to required safeguards.</w:t>
      </w:r>
    </w:p>
    <w:p w14:paraId="0D90C17D" w14:textId="77777777" w:rsidR="00E54442" w:rsidRDefault="00000000">
      <w:pPr>
        <w:pStyle w:val="ListBullet"/>
        <w:ind w:left="288" w:hanging="173"/>
      </w:pPr>
      <w:r>
        <w:t>Certain cause-of-death inquiries.</w:t>
      </w:r>
    </w:p>
    <w:p w14:paraId="055B9B1A" w14:textId="77777777" w:rsidR="00E54442" w:rsidRDefault="00000000">
      <w:pPr>
        <w:pStyle w:val="ListBullet"/>
        <w:ind w:left="288" w:hanging="173"/>
      </w:pPr>
      <w:r>
        <w:t>A valid Part 2 court order and any required subpoena or similar legal mandate.</w:t>
      </w:r>
    </w:p>
    <w:p w14:paraId="2659DAE3" w14:textId="77777777" w:rsidR="00E54442" w:rsidRDefault="00000000">
      <w:r>
        <w:t>For other HIPAA-protected information, permitted or required disclosures may also include public health and safety, health oversight, workers’ compensation, organ and tissue donation, medical examiners and funeral directors, research, law enforcement and government functions, compliance with law, and judicial or administrative proceedings. More protective federal or state law controls when applicable.</w:t>
      </w:r>
    </w:p>
    <w:p w14:paraId="602EF0E8" w14:textId="77777777" w:rsidR="00E54442" w:rsidRDefault="00000000">
      <w:pPr>
        <w:pStyle w:val="Heading1"/>
      </w:pPr>
      <w:r>
        <w:t>Our responsibilities</w:t>
      </w:r>
    </w:p>
    <w:p w14:paraId="03DCE833" w14:textId="77777777" w:rsidR="00E54442" w:rsidRDefault="00000000">
      <w:pPr>
        <w:pStyle w:val="ListBullet"/>
        <w:ind w:left="288" w:hanging="173"/>
      </w:pPr>
      <w:r>
        <w:t>Maintain the privacy and security of your protected information.</w:t>
      </w:r>
    </w:p>
    <w:p w14:paraId="4CC49FED" w14:textId="77777777" w:rsidR="00E54442" w:rsidRDefault="00000000">
      <w:pPr>
        <w:pStyle w:val="ListBullet"/>
        <w:ind w:left="288" w:hanging="173"/>
      </w:pPr>
      <w:r>
        <w:t>Notify you promptly if a breach may have compromised your information.</w:t>
      </w:r>
    </w:p>
    <w:p w14:paraId="2E38382A" w14:textId="77777777" w:rsidR="00E54442" w:rsidRDefault="00000000">
      <w:pPr>
        <w:pStyle w:val="ListBullet"/>
        <w:ind w:left="288" w:hanging="173"/>
      </w:pPr>
      <w:r>
        <w:t>Follow the duties and privacy practices in the notice currently in effect.</w:t>
      </w:r>
    </w:p>
    <w:p w14:paraId="3DCF80C5" w14:textId="77777777" w:rsidR="00E54442" w:rsidRDefault="00000000">
      <w:pPr>
        <w:pStyle w:val="ListBullet"/>
        <w:ind w:left="288" w:hanging="173"/>
      </w:pPr>
      <w:r>
        <w:t>Provide you a copy of this notice.</w:t>
      </w:r>
    </w:p>
    <w:p w14:paraId="5C8BD36A" w14:textId="77777777" w:rsidR="00E54442" w:rsidRDefault="00000000">
      <w:pPr>
        <w:pStyle w:val="ListBullet"/>
        <w:ind w:left="288" w:hanging="173"/>
      </w:pPr>
      <w:r>
        <w:t>Not use or share information beyond what is described unless you authorize it in writing; you may revoke authorization in writing as allowed by law.</w:t>
      </w:r>
    </w:p>
    <w:p w14:paraId="7B3A7F24" w14:textId="77777777" w:rsidR="00E54442" w:rsidRDefault="00000000">
      <w:pPr>
        <w:pStyle w:val="Heading1"/>
      </w:pPr>
      <w:r>
        <w:t>Changes to this notice</w:t>
      </w:r>
    </w:p>
    <w:p w14:paraId="0E2C8F07" w14:textId="77777777" w:rsidR="00E54442" w:rsidRDefault="00000000">
      <w:r>
        <w:t>We may change this notice and apply the revised terms to information we already have and information received later. The current notice will be available upon request, at our office, and on our website, if applicable.</w:t>
      </w:r>
    </w:p>
    <w:p w14:paraId="5E77B843" w14:textId="77777777" w:rsidR="00E54442" w:rsidRDefault="00000000">
      <w:pPr>
        <w:pStyle w:val="Heading1"/>
      </w:pPr>
      <w:r>
        <w:t>More protective laws and practice-specific information</w:t>
      </w:r>
    </w:p>
    <w:p w14:paraId="31E4CF70" w14:textId="77777777" w:rsidR="00E54442" w:rsidRDefault="00000000">
      <w:sdt>
        <w:sdtPr>
          <w:alias w:val="INSERT_DESCRIPTION_OF_ANY_OHIO_OR_OTHER_LAW_THAT_LIMITS_DISCLOSURE_MORE_STRONGLY_OR_STATE_NONE"/>
          <w:tag w:val="INSERT_DESCRIPTION_OF_ANY_OHIO_OR_OTHER_LAW_THAT_LIMITS_DISCLOSURE_MORE_STRONGLY_OR_STATE_NONE"/>
          <w:id w:val="-388114152"/>
          <w:text/>
        </w:sdtPr>
        <w:sdtContent>
          <w:r>
            <w:t>{{INSERT_DESCRIPTION_OF_ANY_OHIO_OR_OTHER_LAW_THAT_LIMITS_DISCLOSURE_MORE_STRONGLY_OR_STATE_NONE}}</w:t>
          </w:r>
        </w:sdtContent>
      </w:sdt>
    </w:p>
    <w:p w14:paraId="31F6C126" w14:textId="77777777" w:rsidR="00E54442" w:rsidRDefault="00000000">
      <w:pPr>
        <w:pStyle w:val="Heading2"/>
      </w:pPr>
      <w:r>
        <w:t>Regulatory basis</w:t>
      </w:r>
    </w:p>
    <w:p w14:paraId="625C90E4" w14:textId="77777777" w:rsidR="00E54442" w:rsidRDefault="00000000">
      <w:r>
        <w:rPr>
          <w:b/>
        </w:rPr>
        <w:t xml:space="preserve">Prepared from: </w:t>
      </w:r>
      <w:r>
        <w:t>42 CFR §§ 2.31-2.32; HHS 2026 Model Part 2 Patient Notice; and HHS 2026 Model HIPAA Notice of Privacy Practices for Health Care Providers. Compliance date: February 16, 2026.</w:t>
      </w:r>
    </w:p>
    <w:p w14:paraId="142F5C9D" w14:textId="77777777" w:rsidR="00E54442" w:rsidRDefault="00000000">
      <w:r>
        <w:br w:type="page"/>
      </w:r>
    </w:p>
    <w:p w14:paraId="7800A815" w14:textId="77777777" w:rsidR="00E54442" w:rsidRDefault="00000000">
      <w:pPr>
        <w:pStyle w:val="Heading1"/>
      </w:pPr>
      <w:r>
        <w:lastRenderedPageBreak/>
        <w:t>Acknowledgment of Receipt</w:t>
      </w:r>
    </w:p>
    <w:p w14:paraId="4C3D1E8C" w14:textId="77777777" w:rsidR="00E54442" w:rsidRDefault="00000000">
      <w:r>
        <w:t>I acknowledge that I received or was offered the Embody Wellness Combined HIPAA and 42 CFR Part 2 Notice of Privacy Practices, effective February 16, 2026. This acknowledgment confirms receipt only. It is not a consent to use or disclose Part 2 records and does not waive any privacy right.</w:t>
      </w:r>
    </w:p>
    <w:tbl>
      <w:tblPr>
        <w:tblStyle w:val="TableGrid"/>
        <w:tblW w:w="0" w:type="auto"/>
        <w:jc w:val="center"/>
        <w:tblLook w:val="04A0" w:firstRow="1" w:lastRow="0" w:firstColumn="1" w:lastColumn="0" w:noHBand="0" w:noVBand="1"/>
      </w:tblPr>
      <w:tblGrid>
        <w:gridCol w:w="2880"/>
        <w:gridCol w:w="7200"/>
      </w:tblGrid>
      <w:tr w:rsidR="00E54442" w14:paraId="2F33094A" w14:textId="77777777">
        <w:trPr>
          <w:jc w:val="center"/>
        </w:trPr>
        <w:tc>
          <w:tcPr>
            <w:tcW w:w="2880" w:type="dxa"/>
            <w:shd w:val="clear" w:color="auto" w:fill="D9EAF7"/>
            <w:tcMar>
              <w:top w:w="80" w:type="dxa"/>
              <w:left w:w="100" w:type="dxa"/>
              <w:bottom w:w="80" w:type="dxa"/>
              <w:right w:w="100" w:type="dxa"/>
            </w:tcMar>
          </w:tcPr>
          <w:p w14:paraId="5FC9B082" w14:textId="77777777" w:rsidR="00E54442" w:rsidRDefault="00000000">
            <w:r>
              <w:rPr>
                <w:b/>
              </w:rPr>
              <w:t>Patient full name</w:t>
            </w:r>
          </w:p>
        </w:tc>
        <w:tc>
          <w:tcPr>
            <w:tcW w:w="7200" w:type="dxa"/>
            <w:tcMar>
              <w:top w:w="80" w:type="dxa"/>
              <w:left w:w="100" w:type="dxa"/>
              <w:bottom w:w="80" w:type="dxa"/>
              <w:right w:w="100" w:type="dxa"/>
            </w:tcMar>
          </w:tcPr>
          <w:p w14:paraId="57854849" w14:textId="77777777" w:rsidR="00E54442" w:rsidRDefault="00000000">
            <w:sdt>
              <w:sdtPr>
                <w:alias w:val="PATIENT_NAME"/>
                <w:tag w:val="PATIENT_NAME"/>
                <w:id w:val="-670334594"/>
                <w:text/>
              </w:sdtPr>
              <w:sdtContent>
                <w:r>
                  <w:t>{{PATIENT_NAME}}</w:t>
                </w:r>
              </w:sdtContent>
            </w:sdt>
          </w:p>
        </w:tc>
      </w:tr>
      <w:tr w:rsidR="00E54442" w14:paraId="128FB572" w14:textId="77777777">
        <w:trPr>
          <w:jc w:val="center"/>
        </w:trPr>
        <w:tc>
          <w:tcPr>
            <w:tcW w:w="2880" w:type="dxa"/>
            <w:shd w:val="clear" w:color="auto" w:fill="D9EAF7"/>
            <w:tcMar>
              <w:top w:w="80" w:type="dxa"/>
              <w:left w:w="100" w:type="dxa"/>
              <w:bottom w:w="80" w:type="dxa"/>
              <w:right w:w="100" w:type="dxa"/>
            </w:tcMar>
          </w:tcPr>
          <w:p w14:paraId="53F81D85" w14:textId="77777777" w:rsidR="00E54442" w:rsidRDefault="00000000">
            <w:r>
              <w:rPr>
                <w:b/>
              </w:rPr>
              <w:t>Patient signature</w:t>
            </w:r>
          </w:p>
        </w:tc>
        <w:tc>
          <w:tcPr>
            <w:tcW w:w="7200" w:type="dxa"/>
            <w:tcMar>
              <w:top w:w="80" w:type="dxa"/>
              <w:left w:w="100" w:type="dxa"/>
              <w:bottom w:w="80" w:type="dxa"/>
              <w:right w:w="100" w:type="dxa"/>
            </w:tcMar>
          </w:tcPr>
          <w:p w14:paraId="709155A6" w14:textId="77777777" w:rsidR="00E54442" w:rsidRDefault="00000000">
            <w:sdt>
              <w:sdtPr>
                <w:alias w:val="PATIENT_SIGNATURE"/>
                <w:tag w:val="PATIENT_SIGNATURE"/>
                <w:id w:val="683791470"/>
                <w:text/>
              </w:sdtPr>
              <w:sdtContent>
                <w:r>
                  <w:t>{{PATIENT_SIGNATURE}}</w:t>
                </w:r>
              </w:sdtContent>
            </w:sdt>
          </w:p>
        </w:tc>
      </w:tr>
      <w:tr w:rsidR="00E54442" w14:paraId="61DDF646" w14:textId="77777777">
        <w:trPr>
          <w:jc w:val="center"/>
        </w:trPr>
        <w:tc>
          <w:tcPr>
            <w:tcW w:w="2880" w:type="dxa"/>
            <w:shd w:val="clear" w:color="auto" w:fill="D9EAF7"/>
            <w:tcMar>
              <w:top w:w="80" w:type="dxa"/>
              <w:left w:w="100" w:type="dxa"/>
              <w:bottom w:w="80" w:type="dxa"/>
              <w:right w:w="100" w:type="dxa"/>
            </w:tcMar>
          </w:tcPr>
          <w:p w14:paraId="2E309EDF" w14:textId="77777777" w:rsidR="00E54442" w:rsidRDefault="00000000">
            <w:r>
              <w:rPr>
                <w:b/>
              </w:rPr>
              <w:t>Date</w:t>
            </w:r>
          </w:p>
        </w:tc>
        <w:tc>
          <w:tcPr>
            <w:tcW w:w="7200" w:type="dxa"/>
            <w:tcMar>
              <w:top w:w="80" w:type="dxa"/>
              <w:left w:w="100" w:type="dxa"/>
              <w:bottom w:w="80" w:type="dxa"/>
              <w:right w:w="100" w:type="dxa"/>
            </w:tcMar>
          </w:tcPr>
          <w:p w14:paraId="1A4B9D4B" w14:textId="77777777" w:rsidR="00E54442" w:rsidRDefault="00000000">
            <w:sdt>
              <w:sdtPr>
                <w:alias w:val="DATE"/>
                <w:tag w:val="DATE"/>
                <w:id w:val="-350724585"/>
                <w:text/>
              </w:sdtPr>
              <w:sdtContent>
                <w:r>
                  <w:t>{{DATE}}</w:t>
                </w:r>
              </w:sdtContent>
            </w:sdt>
          </w:p>
        </w:tc>
      </w:tr>
      <w:tr w:rsidR="00E54442" w14:paraId="12603AE4" w14:textId="77777777">
        <w:trPr>
          <w:jc w:val="center"/>
        </w:trPr>
        <w:tc>
          <w:tcPr>
            <w:tcW w:w="2880" w:type="dxa"/>
            <w:shd w:val="clear" w:color="auto" w:fill="D9EAF7"/>
            <w:tcMar>
              <w:top w:w="80" w:type="dxa"/>
              <w:left w:w="100" w:type="dxa"/>
              <w:bottom w:w="80" w:type="dxa"/>
              <w:right w:w="100" w:type="dxa"/>
            </w:tcMar>
          </w:tcPr>
          <w:p w14:paraId="1B3DC5D5" w14:textId="77777777" w:rsidR="00E54442" w:rsidRDefault="00000000">
            <w:r>
              <w:rPr>
                <w:b/>
              </w:rPr>
              <w:t>Personal representative name/signature</w:t>
            </w:r>
          </w:p>
        </w:tc>
        <w:tc>
          <w:tcPr>
            <w:tcW w:w="7200" w:type="dxa"/>
            <w:tcMar>
              <w:top w:w="80" w:type="dxa"/>
              <w:left w:w="100" w:type="dxa"/>
              <w:bottom w:w="80" w:type="dxa"/>
              <w:right w:w="100" w:type="dxa"/>
            </w:tcMar>
          </w:tcPr>
          <w:p w14:paraId="2BDB2D29" w14:textId="77777777" w:rsidR="00E54442" w:rsidRDefault="00000000">
            <w:sdt>
              <w:sdtPr>
                <w:alias w:val="REP_NAME_AND_SIGNATURE"/>
                <w:tag w:val="REP_NAME_AND_SIGNATURE"/>
                <w:id w:val="-546994795"/>
                <w:text/>
              </w:sdtPr>
              <w:sdtContent>
                <w:r>
                  <w:t>{{REP_NAME_AND_SIGNATURE}}</w:t>
                </w:r>
              </w:sdtContent>
            </w:sdt>
          </w:p>
        </w:tc>
      </w:tr>
      <w:tr w:rsidR="00E54442" w14:paraId="20C93436" w14:textId="77777777">
        <w:trPr>
          <w:jc w:val="center"/>
        </w:trPr>
        <w:tc>
          <w:tcPr>
            <w:tcW w:w="2880" w:type="dxa"/>
            <w:shd w:val="clear" w:color="auto" w:fill="D9EAF7"/>
            <w:tcMar>
              <w:top w:w="80" w:type="dxa"/>
              <w:left w:w="100" w:type="dxa"/>
              <w:bottom w:w="80" w:type="dxa"/>
              <w:right w:w="100" w:type="dxa"/>
            </w:tcMar>
          </w:tcPr>
          <w:p w14:paraId="10BFEAC3" w14:textId="77777777" w:rsidR="00E54442" w:rsidRDefault="00000000">
            <w:r>
              <w:rPr>
                <w:b/>
              </w:rPr>
              <w:t>Representative authority</w:t>
            </w:r>
          </w:p>
        </w:tc>
        <w:tc>
          <w:tcPr>
            <w:tcW w:w="7200" w:type="dxa"/>
            <w:tcMar>
              <w:top w:w="80" w:type="dxa"/>
              <w:left w:w="100" w:type="dxa"/>
              <w:bottom w:w="80" w:type="dxa"/>
              <w:right w:w="100" w:type="dxa"/>
            </w:tcMar>
          </w:tcPr>
          <w:p w14:paraId="2D9DFB94" w14:textId="77777777" w:rsidR="00E54442" w:rsidRDefault="00000000">
            <w:sdt>
              <w:sdtPr>
                <w:alias w:val="AUTHORITY"/>
                <w:tag w:val="AUTHORITY"/>
                <w:id w:val="303352655"/>
                <w:text/>
              </w:sdtPr>
              <w:sdtContent>
                <w:r>
                  <w:t>{{AUTHORITY}}</w:t>
                </w:r>
              </w:sdtContent>
            </w:sdt>
          </w:p>
        </w:tc>
      </w:tr>
    </w:tbl>
    <w:p w14:paraId="61E4AE1E" w14:textId="77777777" w:rsidR="00E54442" w:rsidRDefault="00000000">
      <w:pPr>
        <w:pStyle w:val="Heading2"/>
      </w:pPr>
      <w:r>
        <w:t>For staff use only</w:t>
      </w:r>
    </w:p>
    <w:p w14:paraId="1CF89F13" w14:textId="77777777" w:rsidR="00E54442" w:rsidRDefault="00000000">
      <w:r>
        <w:t>☐ Patient received a paper copy.    ☐ Patient received an electronic copy.    ☐ Patient declined to sign acknowledgment.</w:t>
      </w:r>
    </w:p>
    <w:p w14:paraId="08FB5E25" w14:textId="77777777" w:rsidR="00E54442" w:rsidRDefault="00000000">
      <w:r>
        <w:t xml:space="preserve">If acknowledgment was not obtained, document good-faith efforts and reason: </w:t>
      </w:r>
      <w:sdt>
        <w:sdtPr>
          <w:alias w:val="STAFF_NOTE"/>
          <w:tag w:val="STAFF_NOTE"/>
          <w:id w:val="-239799732"/>
          <w:text/>
        </w:sdtPr>
        <w:sdtContent>
          <w:r>
            <w:t>{{STAFF_NOTE}}</w:t>
          </w:r>
        </w:sdtContent>
      </w:sdt>
    </w:p>
    <w:p w14:paraId="2E57546F" w14:textId="77777777" w:rsidR="00E54442" w:rsidRDefault="00000000">
      <w:r>
        <w:t xml:space="preserve">Staff name/signature: </w:t>
      </w:r>
      <w:sdt>
        <w:sdtPr>
          <w:alias w:val="STAFF_SIGNATURE"/>
          <w:tag w:val="STAFF_SIGNATURE"/>
          <w:id w:val="-1459478786"/>
          <w:text/>
        </w:sdtPr>
        <w:sdtContent>
          <w:r>
            <w:t>{{STAFF_SIGNATURE}}</w:t>
          </w:r>
        </w:sdtContent>
      </w:sdt>
      <w:r>
        <w:t xml:space="preserve">    Date: </w:t>
      </w:r>
      <w:sdt>
        <w:sdtPr>
          <w:alias w:val="DATE"/>
          <w:tag w:val="DATE"/>
          <w:id w:val="1350144535"/>
          <w:text/>
        </w:sdtPr>
        <w:sdtContent>
          <w:r>
            <w:t>{{DATE}}</w:t>
          </w:r>
        </w:sdtContent>
      </w:sdt>
    </w:p>
    <w:sectPr w:rsidR="00E54442"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6E2D" w14:textId="77777777" w:rsidR="005C76E3" w:rsidRDefault="005C76E3">
      <w:pPr>
        <w:spacing w:after="0" w:line="240" w:lineRule="auto"/>
      </w:pPr>
      <w:r>
        <w:separator/>
      </w:r>
    </w:p>
  </w:endnote>
  <w:endnote w:type="continuationSeparator" w:id="0">
    <w:p w14:paraId="52A91DF4" w14:textId="77777777" w:rsidR="005C76E3" w:rsidRDefault="005C7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9327" w14:textId="77777777" w:rsidR="00E54442" w:rsidRDefault="00000000">
    <w:pPr>
      <w:pStyle w:val="Footer"/>
      <w:jc w:val="center"/>
    </w:pPr>
    <w:r>
      <w:rPr>
        <w:color w:val="646464"/>
        <w:sz w:val="14"/>
      </w:rPr>
      <w:t xml:space="preserve">Embody Wellness | Privacy forms effective February 16, </w:t>
    </w:r>
    <w:proofErr w:type="gramStart"/>
    <w:r>
      <w:rPr>
        <w:color w:val="646464"/>
        <w:sz w:val="14"/>
      </w:rPr>
      <w:t>2026</w:t>
    </w:r>
    <w:proofErr w:type="gramEnd"/>
    <w:r>
      <w:rPr>
        <w:color w:val="646464"/>
        <w:sz w:val="14"/>
      </w:rPr>
      <w:t xml:space="preserve"> | Template for compliance review before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14AD1" w14:textId="77777777" w:rsidR="005C76E3" w:rsidRDefault="005C76E3">
      <w:pPr>
        <w:spacing w:after="0" w:line="240" w:lineRule="auto"/>
      </w:pPr>
      <w:r>
        <w:separator/>
      </w:r>
    </w:p>
  </w:footnote>
  <w:footnote w:type="continuationSeparator" w:id="0">
    <w:p w14:paraId="35FA3584" w14:textId="77777777" w:rsidR="005C76E3" w:rsidRDefault="005C7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33014778">
    <w:abstractNumId w:val="8"/>
  </w:num>
  <w:num w:numId="2" w16cid:durableId="1425152441">
    <w:abstractNumId w:val="6"/>
  </w:num>
  <w:num w:numId="3" w16cid:durableId="39673235">
    <w:abstractNumId w:val="5"/>
  </w:num>
  <w:num w:numId="4" w16cid:durableId="1863784857">
    <w:abstractNumId w:val="4"/>
  </w:num>
  <w:num w:numId="5" w16cid:durableId="1251893229">
    <w:abstractNumId w:val="7"/>
  </w:num>
  <w:num w:numId="6" w16cid:durableId="86850382">
    <w:abstractNumId w:val="3"/>
  </w:num>
  <w:num w:numId="7" w16cid:durableId="1209612583">
    <w:abstractNumId w:val="2"/>
  </w:num>
  <w:num w:numId="8" w16cid:durableId="2050033430">
    <w:abstractNumId w:val="1"/>
  </w:num>
  <w:num w:numId="9" w16cid:durableId="581262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1B2B"/>
    <w:rsid w:val="003966A4"/>
    <w:rsid w:val="005C76E3"/>
    <w:rsid w:val="00960430"/>
    <w:rsid w:val="00AA1D8D"/>
    <w:rsid w:val="00B47730"/>
    <w:rsid w:val="00CB0664"/>
    <w:rsid w:val="00E54442"/>
    <w:rsid w:val="00F902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0A8063"/>
  <w14:defaultImageDpi w14:val="300"/>
  <w15:docId w15:val="{6C7BA714-7F38-4A1C-A8C7-0AB47A7E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sz w:val="19"/>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7365D"/>
      <w:sz w:val="26"/>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2F75B5"/>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line="240" w:lineRule="auto"/>
      <w:contextualSpacing/>
    </w:pPr>
    <w:rPr>
      <w:rFonts w:asciiTheme="majorHAnsi" w:eastAsiaTheme="majorEastAsia" w:hAnsiTheme="majorHAnsi" w:cstheme="majorBidi"/>
      <w:b/>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Kai Lyman (Hibu)</cp:lastModifiedBy>
  <cp:revision>4</cp:revision>
  <dcterms:created xsi:type="dcterms:W3CDTF">2013-12-23T23:15:00Z</dcterms:created>
  <dcterms:modified xsi:type="dcterms:W3CDTF">2026-09-08T15:33:00Z</dcterms:modified>
  <cp:category/>
</cp:coreProperties>
</file>