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F44F" w14:textId="77777777" w:rsidR="00A77557" w:rsidRDefault="00A77557" w:rsidP="00A77557">
      <w:pPr>
        <w:pStyle w:val="Title"/>
        <w:jc w:val="center"/>
      </w:pPr>
      <w:r>
        <w:t>Hetlinger Developmental Services, Inc.</w:t>
      </w:r>
    </w:p>
    <w:p w14:paraId="01D54FE6" w14:textId="77777777" w:rsidR="00A77557" w:rsidRDefault="00A77557" w:rsidP="00A77557">
      <w:pPr>
        <w:jc w:val="center"/>
        <w:rPr>
          <w:sz w:val="40"/>
          <w:szCs w:val="40"/>
        </w:rPr>
      </w:pPr>
      <w:r w:rsidRPr="005E355F">
        <w:rPr>
          <w:sz w:val="40"/>
          <w:szCs w:val="40"/>
        </w:rPr>
        <w:t>Community Developmental Disabilities Organization</w:t>
      </w:r>
    </w:p>
    <w:p w14:paraId="6F66CBD2" w14:textId="77777777" w:rsidR="00A77557" w:rsidRDefault="00A77557" w:rsidP="00A77557">
      <w:pPr>
        <w:jc w:val="center"/>
        <w:rPr>
          <w:sz w:val="40"/>
          <w:szCs w:val="40"/>
        </w:rPr>
      </w:pPr>
    </w:p>
    <w:p w14:paraId="55A62A01" w14:textId="77777777" w:rsidR="00A77557" w:rsidRDefault="00A77557" w:rsidP="00A77557">
      <w:pPr>
        <w:jc w:val="center"/>
        <w:rPr>
          <w:sz w:val="40"/>
          <w:szCs w:val="40"/>
        </w:rPr>
      </w:pPr>
      <w:r>
        <w:rPr>
          <w:sz w:val="40"/>
          <w:szCs w:val="40"/>
        </w:rPr>
        <w:t>Agency Based Supportive Home Care Providers</w:t>
      </w:r>
    </w:p>
    <w:p w14:paraId="62A65CBA" w14:textId="77777777" w:rsidR="00A77557" w:rsidRDefault="00A77557" w:rsidP="00A77557">
      <w:pPr>
        <w:jc w:val="center"/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250"/>
        <w:gridCol w:w="2880"/>
        <w:gridCol w:w="1710"/>
      </w:tblGrid>
      <w:tr w:rsidR="00A77557" w14:paraId="1AABB3C5" w14:textId="77777777" w:rsidTr="00C47F1B">
        <w:tc>
          <w:tcPr>
            <w:tcW w:w="3055" w:type="dxa"/>
          </w:tcPr>
          <w:p w14:paraId="234028C8" w14:textId="77777777" w:rsidR="00A77557" w:rsidRPr="005E355F" w:rsidRDefault="00A77557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Agency Name</w:t>
            </w:r>
          </w:p>
        </w:tc>
        <w:tc>
          <w:tcPr>
            <w:tcW w:w="2250" w:type="dxa"/>
          </w:tcPr>
          <w:p w14:paraId="6F6958FE" w14:textId="77777777" w:rsidR="00A77557" w:rsidRPr="005E355F" w:rsidRDefault="00A77557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Contact Person</w:t>
            </w:r>
          </w:p>
        </w:tc>
        <w:tc>
          <w:tcPr>
            <w:tcW w:w="2880" w:type="dxa"/>
          </w:tcPr>
          <w:p w14:paraId="37880E65" w14:textId="77777777" w:rsidR="00A77557" w:rsidRPr="005E355F" w:rsidRDefault="00A77557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Address</w:t>
            </w:r>
          </w:p>
        </w:tc>
        <w:tc>
          <w:tcPr>
            <w:tcW w:w="1710" w:type="dxa"/>
          </w:tcPr>
          <w:p w14:paraId="799D17EC" w14:textId="77777777" w:rsidR="00A77557" w:rsidRPr="005E355F" w:rsidRDefault="00A77557" w:rsidP="007B1A78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Phone</w:t>
            </w:r>
          </w:p>
        </w:tc>
      </w:tr>
      <w:tr w:rsidR="00A77557" w14:paraId="07E7BA03" w14:textId="77777777" w:rsidTr="00C47F1B">
        <w:tc>
          <w:tcPr>
            <w:tcW w:w="3055" w:type="dxa"/>
          </w:tcPr>
          <w:p w14:paraId="481C49EF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All About You Agency</w:t>
            </w:r>
          </w:p>
        </w:tc>
        <w:tc>
          <w:tcPr>
            <w:tcW w:w="2250" w:type="dxa"/>
          </w:tcPr>
          <w:p w14:paraId="004D269A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Bev Crook</w:t>
            </w:r>
          </w:p>
        </w:tc>
        <w:tc>
          <w:tcPr>
            <w:tcW w:w="2880" w:type="dxa"/>
          </w:tcPr>
          <w:p w14:paraId="2ACE8E14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332 Neosho St.</w:t>
            </w:r>
          </w:p>
          <w:p w14:paraId="512D6E95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56F81FC5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620-340-5429</w:t>
            </w:r>
          </w:p>
        </w:tc>
      </w:tr>
      <w:tr w:rsidR="00A77557" w14:paraId="4DBF1BAF" w14:textId="77777777" w:rsidTr="00C47F1B">
        <w:tc>
          <w:tcPr>
            <w:tcW w:w="3055" w:type="dxa"/>
          </w:tcPr>
          <w:p w14:paraId="36A4AEEB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Equal Independence Agency</w:t>
            </w:r>
          </w:p>
        </w:tc>
        <w:tc>
          <w:tcPr>
            <w:tcW w:w="2250" w:type="dxa"/>
          </w:tcPr>
          <w:p w14:paraId="66D74183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Jon Erik Yocum</w:t>
            </w:r>
          </w:p>
        </w:tc>
        <w:tc>
          <w:tcPr>
            <w:tcW w:w="2880" w:type="dxa"/>
          </w:tcPr>
          <w:p w14:paraId="6AF93E1E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112 W. 6</w:t>
            </w:r>
            <w:r w:rsidRPr="002A45D6">
              <w:rPr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  <w:r w:rsidRPr="002A45D6">
              <w:rPr>
                <w:color w:val="2E74B5" w:themeColor="accent1" w:themeShade="BF"/>
                <w:sz w:val="24"/>
                <w:szCs w:val="24"/>
              </w:rPr>
              <w:t xml:space="preserve"> Ave</w:t>
            </w:r>
          </w:p>
          <w:p w14:paraId="76D0E494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46DE0052" w14:textId="77777777" w:rsidR="00A77557" w:rsidRPr="002A45D6" w:rsidRDefault="00A77557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620-412-2820</w:t>
            </w:r>
          </w:p>
        </w:tc>
      </w:tr>
      <w:tr w:rsidR="00C47F1B" w14:paraId="687DC298" w14:textId="77777777" w:rsidTr="00C47F1B">
        <w:tc>
          <w:tcPr>
            <w:tcW w:w="3055" w:type="dxa"/>
          </w:tcPr>
          <w:p w14:paraId="3795F6DF" w14:textId="77777777" w:rsidR="00C47F1B" w:rsidRPr="00A377C3" w:rsidRDefault="00C47F1B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A377C3">
              <w:rPr>
                <w:color w:val="2E74B5" w:themeColor="accent1" w:themeShade="BF"/>
                <w:sz w:val="24"/>
                <w:szCs w:val="24"/>
              </w:rPr>
              <w:t>Hometown Healthcare</w:t>
            </w:r>
          </w:p>
        </w:tc>
        <w:tc>
          <w:tcPr>
            <w:tcW w:w="2250" w:type="dxa"/>
          </w:tcPr>
          <w:p w14:paraId="0F2C8AE1" w14:textId="77777777" w:rsidR="00C47F1B" w:rsidRPr="00A377C3" w:rsidRDefault="00C47F1B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A377C3">
              <w:rPr>
                <w:color w:val="2E74B5" w:themeColor="accent1" w:themeShade="BF"/>
                <w:sz w:val="24"/>
                <w:szCs w:val="24"/>
              </w:rPr>
              <w:t>Jon Reed</w:t>
            </w:r>
          </w:p>
        </w:tc>
        <w:tc>
          <w:tcPr>
            <w:tcW w:w="2880" w:type="dxa"/>
          </w:tcPr>
          <w:p w14:paraId="3AD88041" w14:textId="77777777" w:rsidR="00C47F1B" w:rsidRPr="00A377C3" w:rsidRDefault="00C47F1B" w:rsidP="00E15192">
            <w:pPr>
              <w:rPr>
                <w:color w:val="2E74B5" w:themeColor="accent1" w:themeShade="BF"/>
                <w:sz w:val="18"/>
                <w:szCs w:val="18"/>
              </w:rPr>
            </w:pPr>
            <w:r w:rsidRPr="00A377C3">
              <w:rPr>
                <w:color w:val="2E74B5" w:themeColor="accent1" w:themeShade="BF"/>
                <w:sz w:val="24"/>
                <w:szCs w:val="24"/>
              </w:rPr>
              <w:t xml:space="preserve">3021 Eaglecrest Drive </w:t>
            </w:r>
            <w:r w:rsidRPr="00A377C3">
              <w:rPr>
                <w:color w:val="2E74B5" w:themeColor="accent1" w:themeShade="BF"/>
                <w:sz w:val="18"/>
                <w:szCs w:val="18"/>
              </w:rPr>
              <w:t>Ste C1</w:t>
            </w:r>
          </w:p>
          <w:p w14:paraId="1EBCFF07" w14:textId="77777777" w:rsidR="00C47F1B" w:rsidRPr="00A377C3" w:rsidRDefault="00C47F1B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A377C3">
              <w:rPr>
                <w:color w:val="2E74B5" w:themeColor="accent1" w:themeShade="BF"/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539078F9" w14:textId="77777777" w:rsidR="00C47F1B" w:rsidRPr="00A377C3" w:rsidRDefault="00C47F1B" w:rsidP="00E15192">
            <w:pPr>
              <w:rPr>
                <w:color w:val="2E74B5" w:themeColor="accent1" w:themeShade="BF"/>
                <w:sz w:val="24"/>
                <w:szCs w:val="24"/>
              </w:rPr>
            </w:pPr>
            <w:r w:rsidRPr="00A377C3">
              <w:rPr>
                <w:color w:val="2E74B5" w:themeColor="accent1" w:themeShade="BF"/>
                <w:sz w:val="24"/>
                <w:szCs w:val="24"/>
              </w:rPr>
              <w:t>620-342-2600</w:t>
            </w:r>
          </w:p>
        </w:tc>
      </w:tr>
      <w:tr w:rsidR="00A77557" w14:paraId="7BC7C248" w14:textId="77777777" w:rsidTr="00C47F1B">
        <w:tc>
          <w:tcPr>
            <w:tcW w:w="3055" w:type="dxa"/>
          </w:tcPr>
          <w:p w14:paraId="3B9F2EC4" w14:textId="77777777" w:rsidR="00A77557" w:rsidRPr="00222A64" w:rsidRDefault="00222A64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Integrated Behavioral Technologies</w:t>
            </w:r>
          </w:p>
        </w:tc>
        <w:tc>
          <w:tcPr>
            <w:tcW w:w="2250" w:type="dxa"/>
          </w:tcPr>
          <w:p w14:paraId="64D1DE1B" w14:textId="77777777" w:rsidR="00A77557" w:rsidRPr="00222A64" w:rsidRDefault="00222A64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Christopher Powell</w:t>
            </w:r>
          </w:p>
        </w:tc>
        <w:tc>
          <w:tcPr>
            <w:tcW w:w="2880" w:type="dxa"/>
          </w:tcPr>
          <w:p w14:paraId="6242A7E5" w14:textId="77777777" w:rsidR="00A77557" w:rsidRDefault="00222A64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1106 N 155</w:t>
            </w:r>
            <w:r w:rsidRPr="00222A6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St. Suite B</w:t>
            </w:r>
          </w:p>
          <w:p w14:paraId="322FE039" w14:textId="77777777" w:rsidR="00222A64" w:rsidRPr="00222A64" w:rsidRDefault="00222A64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Basehor, KS 66007</w:t>
            </w:r>
          </w:p>
        </w:tc>
        <w:tc>
          <w:tcPr>
            <w:tcW w:w="1710" w:type="dxa"/>
          </w:tcPr>
          <w:p w14:paraId="71B9B0FD" w14:textId="77777777" w:rsidR="00A77557" w:rsidRPr="00222A64" w:rsidRDefault="00222A64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913-662-7071</w:t>
            </w:r>
          </w:p>
        </w:tc>
      </w:tr>
      <w:tr w:rsidR="00222A64" w14:paraId="7BE04E3B" w14:textId="77777777" w:rsidTr="00C47F1B">
        <w:tc>
          <w:tcPr>
            <w:tcW w:w="3055" w:type="dxa"/>
          </w:tcPr>
          <w:p w14:paraId="39754569" w14:textId="77777777" w:rsidR="00222A64" w:rsidRPr="002A45D6" w:rsidRDefault="00222A64" w:rsidP="00222A64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 xml:space="preserve">QUEST Services, Inc. </w:t>
            </w:r>
          </w:p>
        </w:tc>
        <w:tc>
          <w:tcPr>
            <w:tcW w:w="2250" w:type="dxa"/>
          </w:tcPr>
          <w:p w14:paraId="62F48D5B" w14:textId="77777777" w:rsidR="00222A64" w:rsidRPr="002A45D6" w:rsidRDefault="00222A64" w:rsidP="00222A64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Sheila Smith</w:t>
            </w:r>
          </w:p>
        </w:tc>
        <w:tc>
          <w:tcPr>
            <w:tcW w:w="2880" w:type="dxa"/>
          </w:tcPr>
          <w:p w14:paraId="5ADFCF72" w14:textId="77777777" w:rsidR="00222A64" w:rsidRPr="002A45D6" w:rsidRDefault="00222A64" w:rsidP="00222A64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2608 W 12</w:t>
            </w:r>
            <w:r w:rsidRPr="002A45D6">
              <w:rPr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  <w:r w:rsidRPr="002A45D6">
              <w:rPr>
                <w:color w:val="2E74B5" w:themeColor="accent1" w:themeShade="BF"/>
                <w:sz w:val="24"/>
                <w:szCs w:val="24"/>
              </w:rPr>
              <w:t xml:space="preserve"> Ave</w:t>
            </w:r>
          </w:p>
          <w:p w14:paraId="57263E20" w14:textId="77777777" w:rsidR="00222A64" w:rsidRPr="002A45D6" w:rsidRDefault="00222A64" w:rsidP="00222A64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Emporia, KS 66801</w:t>
            </w:r>
          </w:p>
        </w:tc>
        <w:tc>
          <w:tcPr>
            <w:tcW w:w="1710" w:type="dxa"/>
          </w:tcPr>
          <w:p w14:paraId="712A392C" w14:textId="77777777" w:rsidR="00222A64" w:rsidRPr="002A45D6" w:rsidRDefault="00222A64" w:rsidP="00222A64">
            <w:pPr>
              <w:rPr>
                <w:color w:val="2E74B5" w:themeColor="accent1" w:themeShade="BF"/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620-208-6180</w:t>
            </w:r>
          </w:p>
        </w:tc>
      </w:tr>
      <w:tr w:rsidR="00222A64" w14:paraId="678E0E3D" w14:textId="77777777" w:rsidTr="00C47F1B">
        <w:tc>
          <w:tcPr>
            <w:tcW w:w="3055" w:type="dxa"/>
          </w:tcPr>
          <w:p w14:paraId="67263A5F" w14:textId="77777777" w:rsidR="00222A64" w:rsidRPr="00D41530" w:rsidRDefault="00222A64" w:rsidP="00222A64">
            <w:pPr>
              <w:rPr>
                <w:sz w:val="24"/>
                <w:szCs w:val="24"/>
              </w:rPr>
            </w:pPr>
            <w:r w:rsidRPr="00D41530">
              <w:rPr>
                <w:sz w:val="24"/>
                <w:szCs w:val="24"/>
              </w:rPr>
              <w:t>Smith Agency</w:t>
            </w:r>
          </w:p>
        </w:tc>
        <w:tc>
          <w:tcPr>
            <w:tcW w:w="2250" w:type="dxa"/>
          </w:tcPr>
          <w:p w14:paraId="409A41FA" w14:textId="2BA135BA" w:rsidR="00222A64" w:rsidRPr="00D41530" w:rsidRDefault="00D41530" w:rsidP="00222A64">
            <w:pPr>
              <w:rPr>
                <w:sz w:val="24"/>
                <w:szCs w:val="24"/>
              </w:rPr>
            </w:pPr>
            <w:r w:rsidRPr="00D41530">
              <w:rPr>
                <w:sz w:val="24"/>
                <w:szCs w:val="24"/>
              </w:rPr>
              <w:t>Renee Self</w:t>
            </w:r>
          </w:p>
        </w:tc>
        <w:tc>
          <w:tcPr>
            <w:tcW w:w="2880" w:type="dxa"/>
          </w:tcPr>
          <w:p w14:paraId="43DC0DE6" w14:textId="77777777" w:rsidR="00222A64" w:rsidRPr="00D41530" w:rsidRDefault="00222A64" w:rsidP="00222A64">
            <w:pPr>
              <w:rPr>
                <w:sz w:val="24"/>
                <w:szCs w:val="24"/>
              </w:rPr>
            </w:pPr>
          </w:p>
          <w:p w14:paraId="0DE02426" w14:textId="45C34A65" w:rsidR="00D41530" w:rsidRPr="00D41530" w:rsidRDefault="00D41530" w:rsidP="00222A64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AD77AC7" w14:textId="320D5D5B" w:rsidR="00222A64" w:rsidRPr="00D41530" w:rsidRDefault="00222A64" w:rsidP="00222A64">
            <w:pPr>
              <w:rPr>
                <w:sz w:val="24"/>
                <w:szCs w:val="24"/>
              </w:rPr>
            </w:pPr>
            <w:r w:rsidRPr="00D41530">
              <w:rPr>
                <w:sz w:val="24"/>
                <w:szCs w:val="24"/>
              </w:rPr>
              <w:t>620-</w:t>
            </w:r>
            <w:r w:rsidR="00D41530" w:rsidRPr="00D41530">
              <w:rPr>
                <w:sz w:val="24"/>
                <w:szCs w:val="24"/>
              </w:rPr>
              <w:t>366-8599</w:t>
            </w:r>
          </w:p>
        </w:tc>
      </w:tr>
    </w:tbl>
    <w:p w14:paraId="4FC5345E" w14:textId="77777777" w:rsidR="00A77557" w:rsidRPr="002A45D6" w:rsidRDefault="002A45D6" w:rsidP="002A45D6">
      <w:pPr>
        <w:pStyle w:val="ListParagraph"/>
        <w:numPr>
          <w:ilvl w:val="0"/>
          <w:numId w:val="1"/>
        </w:numPr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>Agencies listed in blue are currently closed for referrals</w:t>
      </w:r>
    </w:p>
    <w:p w14:paraId="5B76DDCD" w14:textId="77777777" w:rsidR="00A77557" w:rsidRDefault="00A77557" w:rsidP="005E355F">
      <w:pPr>
        <w:jc w:val="center"/>
        <w:rPr>
          <w:sz w:val="40"/>
          <w:szCs w:val="40"/>
        </w:rPr>
      </w:pPr>
    </w:p>
    <w:p w14:paraId="7A27F1A3" w14:textId="77777777" w:rsidR="00A77557" w:rsidRDefault="00A77557" w:rsidP="005E355F">
      <w:pPr>
        <w:jc w:val="center"/>
        <w:rPr>
          <w:sz w:val="40"/>
          <w:szCs w:val="40"/>
        </w:rPr>
      </w:pPr>
    </w:p>
    <w:p w14:paraId="696DF731" w14:textId="77777777" w:rsidR="009B7BA4" w:rsidRDefault="009B7BA4" w:rsidP="005E355F">
      <w:pPr>
        <w:jc w:val="center"/>
        <w:rPr>
          <w:sz w:val="40"/>
          <w:szCs w:val="40"/>
        </w:rPr>
      </w:pPr>
    </w:p>
    <w:p w14:paraId="3AB1121B" w14:textId="77777777" w:rsidR="009B7BA4" w:rsidRDefault="009B7BA4" w:rsidP="005E355F">
      <w:pPr>
        <w:jc w:val="center"/>
        <w:rPr>
          <w:sz w:val="40"/>
          <w:szCs w:val="40"/>
        </w:rPr>
      </w:pPr>
    </w:p>
    <w:p w14:paraId="36106097" w14:textId="77777777" w:rsidR="009B7BA4" w:rsidRDefault="009B7BA4" w:rsidP="005E355F">
      <w:pPr>
        <w:jc w:val="center"/>
        <w:rPr>
          <w:sz w:val="40"/>
          <w:szCs w:val="40"/>
        </w:rPr>
      </w:pPr>
    </w:p>
    <w:p w14:paraId="2D563EF9" w14:textId="77777777" w:rsidR="009B7BA4" w:rsidRDefault="009B7BA4" w:rsidP="005E355F">
      <w:pPr>
        <w:jc w:val="center"/>
        <w:rPr>
          <w:sz w:val="40"/>
          <w:szCs w:val="40"/>
        </w:rPr>
      </w:pPr>
    </w:p>
    <w:p w14:paraId="60BAA02F" w14:textId="77777777" w:rsidR="009B7BA4" w:rsidRDefault="009B7BA4" w:rsidP="005E355F">
      <w:pPr>
        <w:jc w:val="center"/>
        <w:rPr>
          <w:sz w:val="40"/>
          <w:szCs w:val="40"/>
        </w:rPr>
      </w:pPr>
    </w:p>
    <w:p w14:paraId="72A02115" w14:textId="77777777" w:rsidR="009B7BA4" w:rsidRDefault="009B7BA4" w:rsidP="005E355F">
      <w:pPr>
        <w:jc w:val="center"/>
        <w:rPr>
          <w:sz w:val="40"/>
          <w:szCs w:val="40"/>
        </w:rPr>
      </w:pPr>
    </w:p>
    <w:p w14:paraId="0422260F" w14:textId="28EF96EF" w:rsidR="009B7BA4" w:rsidRPr="005E355F" w:rsidRDefault="009B7BA4" w:rsidP="009B7BA4">
      <w:pPr>
        <w:rPr>
          <w:sz w:val="40"/>
          <w:szCs w:val="40"/>
        </w:rPr>
      </w:pPr>
      <w:r w:rsidRPr="009B7BA4">
        <w:rPr>
          <w:sz w:val="24"/>
          <w:szCs w:val="24"/>
        </w:rPr>
        <w:t xml:space="preserve">Current as of </w:t>
      </w:r>
      <w:r w:rsidR="00D41530">
        <w:rPr>
          <w:sz w:val="24"/>
          <w:szCs w:val="24"/>
        </w:rPr>
        <w:t>07-24-2026</w:t>
      </w:r>
    </w:p>
    <w:sectPr w:rsidR="009B7BA4" w:rsidRPr="005E355F" w:rsidSect="00F34E1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5489"/>
    <w:multiLevelType w:val="hybridMultilevel"/>
    <w:tmpl w:val="EE9EC50E"/>
    <w:lvl w:ilvl="0" w:tplc="2F12315C">
      <w:start w:val="6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85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5F"/>
    <w:rsid w:val="0014397C"/>
    <w:rsid w:val="00170B46"/>
    <w:rsid w:val="00222A64"/>
    <w:rsid w:val="002A2463"/>
    <w:rsid w:val="002A45D6"/>
    <w:rsid w:val="003B60D8"/>
    <w:rsid w:val="004447D5"/>
    <w:rsid w:val="005B4650"/>
    <w:rsid w:val="005E355F"/>
    <w:rsid w:val="00626112"/>
    <w:rsid w:val="00635613"/>
    <w:rsid w:val="0068594C"/>
    <w:rsid w:val="006F7C86"/>
    <w:rsid w:val="007267D9"/>
    <w:rsid w:val="009B7BA4"/>
    <w:rsid w:val="00A377C3"/>
    <w:rsid w:val="00A5518F"/>
    <w:rsid w:val="00A77557"/>
    <w:rsid w:val="00AB1D85"/>
    <w:rsid w:val="00C30F8D"/>
    <w:rsid w:val="00C47F1B"/>
    <w:rsid w:val="00C80FCC"/>
    <w:rsid w:val="00C85FC8"/>
    <w:rsid w:val="00D41530"/>
    <w:rsid w:val="00D96794"/>
    <w:rsid w:val="00E15192"/>
    <w:rsid w:val="00E235FD"/>
    <w:rsid w:val="00F3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DB026"/>
  <w15:chartTrackingRefBased/>
  <w15:docId w15:val="{352EB9B2-60BC-41E8-9259-B7C0D542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55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E35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0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7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5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55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A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650</Characters>
  <Application>Microsoft Office Word</Application>
  <DocSecurity>0</DocSecurity>
  <Lines>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Hetlinger Developmental Services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Pearson</dc:creator>
  <cp:keywords/>
  <dc:description/>
  <cp:lastModifiedBy>Sara Pearson</cp:lastModifiedBy>
  <cp:revision>11</cp:revision>
  <cp:lastPrinted>2018-03-13T15:24:00Z</cp:lastPrinted>
  <dcterms:created xsi:type="dcterms:W3CDTF">2018-04-26T13:00:00Z</dcterms:created>
  <dcterms:modified xsi:type="dcterms:W3CDTF">2026-07-24T17:10:00Z</dcterms:modified>
</cp:coreProperties>
</file>